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51287" w:rsidRPr="00450CBE" w:rsidRDefault="00E078DA" w:rsidP="00795601">
      <w:pPr>
        <w:bidi/>
        <w:spacing w:line="276" w:lineRule="auto"/>
        <w:rPr>
          <w:rFonts w:ascii="Times New Roman" w:hAnsi="Times New Roman" w:cs="Times New Roman"/>
          <w:b/>
          <w:bCs/>
          <w:sz w:val="24"/>
          <w:szCs w:val="24"/>
          <w:rtl/>
          <w:lang w:bidi="fa-IR"/>
        </w:rPr>
      </w:pPr>
      <w:r w:rsidRPr="00450CBE">
        <w:rPr>
          <w:rFonts w:ascii="Times New Roman" w:hAnsi="Times New Roman" w:cs="Times New Roman"/>
          <w:b/>
          <w:bCs/>
          <w:sz w:val="24"/>
          <w:szCs w:val="24"/>
          <w:rtl/>
          <w:lang w:bidi="fa-IR"/>
        </w:rPr>
        <w:t xml:space="preserve">اصلاحات پیشنهادی </w:t>
      </w:r>
      <w:r w:rsidR="00795601">
        <w:rPr>
          <w:rFonts w:ascii="Times New Roman" w:hAnsi="Times New Roman" w:cs="Times New Roman" w:hint="cs"/>
          <w:b/>
          <w:bCs/>
          <w:sz w:val="24"/>
          <w:szCs w:val="24"/>
          <w:rtl/>
          <w:lang w:bidi="fa-IR"/>
        </w:rPr>
        <w:t>برای</w:t>
      </w:r>
      <w:r w:rsidRPr="00450CBE">
        <w:rPr>
          <w:rFonts w:ascii="Times New Roman" w:hAnsi="Times New Roman" w:cs="Times New Roman"/>
          <w:b/>
          <w:bCs/>
          <w:sz w:val="24"/>
          <w:szCs w:val="24"/>
          <w:rtl/>
          <w:lang w:bidi="fa-IR"/>
        </w:rPr>
        <w:t xml:space="preserve"> پرسشنامه ارسالی به عنوان پایلوت  مورخ 26/7/97</w:t>
      </w:r>
    </w:p>
    <w:p w:rsidR="00E078DA" w:rsidRDefault="00795601" w:rsidP="00795601">
      <w:pPr>
        <w:bidi/>
        <w:spacing w:line="276" w:lineRule="auto"/>
        <w:rPr>
          <w:rFonts w:ascii="Times New Roman" w:hAnsi="Times New Roman" w:cs="Times New Roman" w:hint="cs"/>
          <w:b/>
          <w:bCs/>
          <w:sz w:val="24"/>
          <w:szCs w:val="24"/>
          <w:rtl/>
          <w:lang w:bidi="fa-IR"/>
        </w:rPr>
      </w:pPr>
      <w:r w:rsidRPr="00795601">
        <w:rPr>
          <w:rFonts w:ascii="Times New Roman" w:hAnsi="Times New Roman" w:cs="Times New Roman" w:hint="cs"/>
          <w:b/>
          <w:bCs/>
          <w:sz w:val="24"/>
          <w:szCs w:val="24"/>
          <w:rtl/>
          <w:lang w:bidi="fa-IR"/>
        </w:rPr>
        <w:t>پیشنهادات ناظر شهرستانهای طارم و زنجان</w:t>
      </w:r>
      <w:r>
        <w:rPr>
          <w:rFonts w:ascii="Times New Roman" w:hAnsi="Times New Roman" w:cs="Times New Roman" w:hint="cs"/>
          <w:b/>
          <w:bCs/>
          <w:sz w:val="24"/>
          <w:szCs w:val="24"/>
          <w:rtl/>
          <w:lang w:bidi="fa-IR"/>
        </w:rPr>
        <w:t>:</w:t>
      </w:r>
    </w:p>
    <w:p w:rsidR="00795601" w:rsidRPr="00795601" w:rsidRDefault="00795601" w:rsidP="00795601">
      <w:pPr>
        <w:bidi/>
        <w:spacing w:line="276" w:lineRule="auto"/>
        <w:rPr>
          <w:rFonts w:ascii="Times New Roman" w:hAnsi="Times New Roman" w:cs="Times New Roman"/>
          <w:b/>
          <w:bCs/>
          <w:sz w:val="24"/>
          <w:szCs w:val="24"/>
          <w:rtl/>
          <w:lang w:bidi="fa-IR"/>
        </w:rPr>
      </w:pPr>
    </w:p>
    <w:p w:rsidR="00E078DA" w:rsidRPr="00450CBE" w:rsidRDefault="00E078DA" w:rsidP="00450CBE">
      <w:pPr>
        <w:bidi/>
        <w:spacing w:line="276" w:lineRule="auto"/>
        <w:rPr>
          <w:rFonts w:ascii="Times New Roman" w:hAnsi="Times New Roman" w:cs="Times New Roman"/>
          <w:sz w:val="24"/>
          <w:szCs w:val="24"/>
          <w:rtl/>
          <w:lang w:bidi="fa-IR"/>
        </w:rPr>
      </w:pPr>
      <w:r w:rsidRPr="00450CBE">
        <w:rPr>
          <w:rFonts w:ascii="Times New Roman" w:hAnsi="Times New Roman" w:cs="Times New Roman"/>
          <w:sz w:val="24"/>
          <w:szCs w:val="24"/>
          <w:rtl/>
          <w:lang w:bidi="fa-IR"/>
        </w:rPr>
        <w:t>1- ساختار و روابط اجتماعی:</w:t>
      </w:r>
    </w:p>
    <w:p w:rsidR="005D3C1C" w:rsidRPr="00450CBE" w:rsidRDefault="005D3C1C" w:rsidP="00450CBE">
      <w:pPr>
        <w:bidi/>
        <w:spacing w:line="276" w:lineRule="auto"/>
        <w:rPr>
          <w:rFonts w:ascii="Times New Roman" w:hAnsi="Times New Roman" w:cs="Times New Roman"/>
          <w:sz w:val="24"/>
          <w:szCs w:val="24"/>
          <w:rtl/>
          <w:lang w:bidi="fa-IR"/>
        </w:rPr>
      </w:pPr>
      <w:r w:rsidRPr="00450CBE">
        <w:rPr>
          <w:rFonts w:ascii="Times New Roman" w:hAnsi="Times New Roman" w:cs="Times New Roman"/>
          <w:sz w:val="24"/>
          <w:szCs w:val="24"/>
          <w:rtl/>
          <w:lang w:bidi="fa-IR"/>
        </w:rPr>
        <w:t>1-1- نهاده های تولید</w:t>
      </w:r>
    </w:p>
    <w:p w:rsidR="00E078DA" w:rsidRPr="00450CBE" w:rsidRDefault="00E078DA" w:rsidP="00450CBE">
      <w:pPr>
        <w:pStyle w:val="ListParagraph"/>
        <w:numPr>
          <w:ilvl w:val="0"/>
          <w:numId w:val="1"/>
        </w:numPr>
        <w:bidi/>
        <w:spacing w:line="276" w:lineRule="auto"/>
        <w:rPr>
          <w:rFonts w:ascii="Times New Roman" w:hAnsi="Times New Roman" w:cs="Times New Roman"/>
          <w:sz w:val="24"/>
          <w:szCs w:val="24"/>
          <w:lang w:bidi="fa-IR"/>
        </w:rPr>
      </w:pPr>
      <w:r w:rsidRPr="00450CBE">
        <w:rPr>
          <w:rFonts w:ascii="Times New Roman" w:hAnsi="Times New Roman" w:cs="Times New Roman"/>
          <w:sz w:val="24"/>
          <w:szCs w:val="24"/>
          <w:rtl/>
          <w:lang w:bidi="fa-IR"/>
        </w:rPr>
        <w:t>نهاده های تولید زمین: وسعت زمینهای باغی و زراعی به تفکیک اضافه شود.سهم هکتار نوشته شده که می بایست وسعت هکتار نوشته شود.</w:t>
      </w:r>
    </w:p>
    <w:p w:rsidR="00E078DA" w:rsidRPr="00450CBE" w:rsidRDefault="00E078DA" w:rsidP="00450CBE">
      <w:pPr>
        <w:pStyle w:val="ListParagraph"/>
        <w:numPr>
          <w:ilvl w:val="0"/>
          <w:numId w:val="1"/>
        </w:numPr>
        <w:bidi/>
        <w:spacing w:line="276" w:lineRule="auto"/>
        <w:rPr>
          <w:rFonts w:ascii="Times New Roman" w:hAnsi="Times New Roman" w:cs="Times New Roman"/>
          <w:sz w:val="24"/>
          <w:szCs w:val="24"/>
          <w:lang w:bidi="fa-IR"/>
        </w:rPr>
      </w:pPr>
      <w:r w:rsidRPr="00450CBE">
        <w:rPr>
          <w:rFonts w:ascii="Times New Roman" w:hAnsi="Times New Roman" w:cs="Times New Roman"/>
          <w:sz w:val="24"/>
          <w:szCs w:val="24"/>
          <w:rtl/>
          <w:lang w:bidi="fa-IR"/>
        </w:rPr>
        <w:t>در بند سوم جدول نوع ابیاری دیم هم اضافه شود. و نیز مقیاس هکتار به جای کلمه سهم اضافه شود.</w:t>
      </w:r>
    </w:p>
    <w:p w:rsidR="00E078DA" w:rsidRPr="00450CBE" w:rsidRDefault="00E078DA" w:rsidP="00450CBE">
      <w:pPr>
        <w:pStyle w:val="ListParagraph"/>
        <w:numPr>
          <w:ilvl w:val="0"/>
          <w:numId w:val="1"/>
        </w:numPr>
        <w:bidi/>
        <w:spacing w:line="276" w:lineRule="auto"/>
        <w:rPr>
          <w:rFonts w:ascii="Times New Roman" w:hAnsi="Times New Roman" w:cs="Times New Roman"/>
          <w:sz w:val="24"/>
          <w:szCs w:val="24"/>
          <w:lang w:bidi="fa-IR"/>
        </w:rPr>
      </w:pPr>
      <w:r w:rsidRPr="00450CBE">
        <w:rPr>
          <w:rFonts w:ascii="Times New Roman" w:hAnsi="Times New Roman" w:cs="Times New Roman"/>
          <w:sz w:val="24"/>
          <w:szCs w:val="24"/>
          <w:rtl/>
          <w:lang w:bidi="fa-IR"/>
        </w:rPr>
        <w:t>در ادامه به جای سوال باز پرسیدن ،مثلا اشتراک  اب روستاها ... می بایست فهرست روستاهای همجوار استخراج شده و صرفا علامت گذاری شود.</w:t>
      </w:r>
    </w:p>
    <w:p w:rsidR="00E078DA" w:rsidRPr="00450CBE" w:rsidRDefault="00E078DA" w:rsidP="00450CBE">
      <w:pPr>
        <w:pStyle w:val="ListParagraph"/>
        <w:numPr>
          <w:ilvl w:val="0"/>
          <w:numId w:val="1"/>
        </w:numPr>
        <w:bidi/>
        <w:spacing w:line="276" w:lineRule="auto"/>
        <w:rPr>
          <w:rFonts w:ascii="Times New Roman" w:hAnsi="Times New Roman" w:cs="Times New Roman"/>
          <w:sz w:val="24"/>
          <w:szCs w:val="24"/>
          <w:lang w:bidi="fa-IR"/>
        </w:rPr>
      </w:pPr>
      <w:r w:rsidRPr="00450CBE">
        <w:rPr>
          <w:rFonts w:ascii="Times New Roman" w:hAnsi="Times New Roman" w:cs="Times New Roman"/>
          <w:sz w:val="24"/>
          <w:szCs w:val="24"/>
          <w:rtl/>
          <w:lang w:bidi="fa-IR"/>
        </w:rPr>
        <w:t>یا نحوه انتقال آب به اراضی علامت گذاری شود.</w:t>
      </w:r>
    </w:p>
    <w:p w:rsidR="00E078DA" w:rsidRPr="00450CBE" w:rsidRDefault="00E078DA" w:rsidP="00450CBE">
      <w:pPr>
        <w:pStyle w:val="ListParagraph"/>
        <w:numPr>
          <w:ilvl w:val="0"/>
          <w:numId w:val="1"/>
        </w:numPr>
        <w:bidi/>
        <w:spacing w:line="276" w:lineRule="auto"/>
        <w:rPr>
          <w:rFonts w:ascii="Times New Roman" w:hAnsi="Times New Roman" w:cs="Times New Roman"/>
          <w:sz w:val="24"/>
          <w:szCs w:val="24"/>
          <w:lang w:bidi="fa-IR"/>
        </w:rPr>
      </w:pPr>
      <w:r w:rsidRPr="00450CBE">
        <w:rPr>
          <w:rFonts w:ascii="Times New Roman" w:hAnsi="Times New Roman" w:cs="Times New Roman"/>
          <w:sz w:val="24"/>
          <w:szCs w:val="24"/>
          <w:rtl/>
          <w:lang w:bidi="fa-IR"/>
        </w:rPr>
        <w:t>در کل سوال باز، یازخورد خوبی ندارد.</w:t>
      </w:r>
    </w:p>
    <w:p w:rsidR="00E078DA" w:rsidRPr="00450CBE" w:rsidRDefault="00E078DA" w:rsidP="00450CBE">
      <w:pPr>
        <w:pStyle w:val="ListParagraph"/>
        <w:numPr>
          <w:ilvl w:val="0"/>
          <w:numId w:val="1"/>
        </w:numPr>
        <w:bidi/>
        <w:spacing w:line="276" w:lineRule="auto"/>
        <w:rPr>
          <w:rFonts w:ascii="Times New Roman" w:hAnsi="Times New Roman" w:cs="Times New Roman"/>
          <w:sz w:val="24"/>
          <w:szCs w:val="24"/>
          <w:lang w:bidi="fa-IR"/>
        </w:rPr>
      </w:pPr>
      <w:r w:rsidRPr="00450CBE">
        <w:rPr>
          <w:rFonts w:ascii="Times New Roman" w:hAnsi="Times New Roman" w:cs="Times New Roman"/>
          <w:sz w:val="24"/>
          <w:szCs w:val="24"/>
          <w:rtl/>
          <w:lang w:bidi="fa-IR"/>
        </w:rPr>
        <w:t>منظور از میزان کاهش اب کشاورزی در سالهای اخیر ....خیلی کلی است باید دقیق تر سوال شود...مثلا کلمه خیلی در گزینه ها چه مفهومی داشته و با خیلی زیاد چه فرقی دارد؟</w:t>
      </w:r>
    </w:p>
    <w:p w:rsidR="00E078DA" w:rsidRPr="00450CBE" w:rsidRDefault="00E078DA" w:rsidP="00450CBE">
      <w:pPr>
        <w:pStyle w:val="ListParagraph"/>
        <w:numPr>
          <w:ilvl w:val="0"/>
          <w:numId w:val="1"/>
        </w:numPr>
        <w:bidi/>
        <w:spacing w:line="276" w:lineRule="auto"/>
        <w:rPr>
          <w:rFonts w:ascii="Times New Roman" w:hAnsi="Times New Roman" w:cs="Times New Roman"/>
          <w:sz w:val="24"/>
          <w:szCs w:val="24"/>
          <w:lang w:bidi="fa-IR"/>
        </w:rPr>
      </w:pPr>
      <w:r w:rsidRPr="00450CBE">
        <w:rPr>
          <w:rFonts w:ascii="Times New Roman" w:hAnsi="Times New Roman" w:cs="Times New Roman"/>
          <w:sz w:val="24"/>
          <w:szCs w:val="24"/>
          <w:rtl/>
          <w:lang w:bidi="fa-IR"/>
        </w:rPr>
        <w:t>در بند 4 ماشین الاتی نظیر ردیف کار، دستگاه درو یونجه، علف خرد کن، کامیون و نیسان نیز می تواند اضافه شود.</w:t>
      </w:r>
    </w:p>
    <w:p w:rsidR="00E078DA" w:rsidRPr="00450CBE" w:rsidRDefault="005D3C1C" w:rsidP="00450CBE">
      <w:pPr>
        <w:bidi/>
        <w:spacing w:line="276" w:lineRule="auto"/>
        <w:rPr>
          <w:rFonts w:ascii="Times New Roman" w:hAnsi="Times New Roman" w:cs="Times New Roman"/>
          <w:sz w:val="24"/>
          <w:szCs w:val="24"/>
          <w:rtl/>
          <w:lang w:bidi="fa-IR"/>
        </w:rPr>
      </w:pPr>
      <w:r w:rsidRPr="00450CBE">
        <w:rPr>
          <w:rFonts w:ascii="Times New Roman" w:hAnsi="Times New Roman" w:cs="Times New Roman"/>
          <w:sz w:val="24"/>
          <w:szCs w:val="24"/>
          <w:rtl/>
          <w:lang w:bidi="fa-IR"/>
        </w:rPr>
        <w:t>1-2</w:t>
      </w:r>
      <w:r w:rsidR="00E078DA" w:rsidRPr="00450CBE">
        <w:rPr>
          <w:rFonts w:ascii="Times New Roman" w:hAnsi="Times New Roman" w:cs="Times New Roman"/>
          <w:sz w:val="24"/>
          <w:szCs w:val="24"/>
          <w:rtl/>
          <w:lang w:bidi="fa-IR"/>
        </w:rPr>
        <w:t>- ساختار اشتغال:</w:t>
      </w:r>
    </w:p>
    <w:p w:rsidR="00E078DA" w:rsidRPr="00450CBE" w:rsidRDefault="00E078DA" w:rsidP="00450CBE">
      <w:pPr>
        <w:pStyle w:val="ListParagraph"/>
        <w:numPr>
          <w:ilvl w:val="0"/>
          <w:numId w:val="1"/>
        </w:numPr>
        <w:bidi/>
        <w:spacing w:line="276" w:lineRule="auto"/>
        <w:rPr>
          <w:rFonts w:ascii="Times New Roman" w:hAnsi="Times New Roman" w:cs="Times New Roman"/>
          <w:sz w:val="24"/>
          <w:szCs w:val="24"/>
          <w:lang w:bidi="fa-IR"/>
        </w:rPr>
      </w:pPr>
      <w:r w:rsidRPr="00450CBE">
        <w:rPr>
          <w:rFonts w:ascii="Times New Roman" w:hAnsi="Times New Roman" w:cs="Times New Roman"/>
          <w:sz w:val="24"/>
          <w:szCs w:val="24"/>
          <w:rtl/>
          <w:lang w:bidi="fa-IR"/>
        </w:rPr>
        <w:t>آمار اشتغال روستاها به تفکیک گروهای سنی، جنسیت،</w:t>
      </w:r>
      <w:r w:rsidR="005D3C1C" w:rsidRPr="00450CBE">
        <w:rPr>
          <w:rFonts w:ascii="Times New Roman" w:hAnsi="Times New Roman" w:cs="Times New Roman"/>
          <w:sz w:val="24"/>
          <w:szCs w:val="24"/>
          <w:rtl/>
          <w:lang w:bidi="fa-IR"/>
        </w:rPr>
        <w:t>.... می تون از مرکر امار ایران گرفت.</w:t>
      </w:r>
    </w:p>
    <w:p w:rsidR="005D3C1C" w:rsidRPr="00450CBE" w:rsidRDefault="005D3C1C" w:rsidP="00450CBE">
      <w:pPr>
        <w:pStyle w:val="ListParagraph"/>
        <w:numPr>
          <w:ilvl w:val="0"/>
          <w:numId w:val="1"/>
        </w:numPr>
        <w:bidi/>
        <w:spacing w:line="276" w:lineRule="auto"/>
        <w:rPr>
          <w:rFonts w:ascii="Times New Roman" w:hAnsi="Times New Roman" w:cs="Times New Roman"/>
          <w:sz w:val="24"/>
          <w:szCs w:val="24"/>
          <w:lang w:bidi="fa-IR"/>
        </w:rPr>
      </w:pPr>
      <w:r w:rsidRPr="00450CBE">
        <w:rPr>
          <w:rFonts w:ascii="Times New Roman" w:hAnsi="Times New Roman" w:cs="Times New Roman"/>
          <w:sz w:val="24"/>
          <w:szCs w:val="24"/>
          <w:rtl/>
          <w:lang w:bidi="fa-IR"/>
        </w:rPr>
        <w:t>از اطلاعات سرشماری عمومی نفوس و مسکن در سال 1395 می توان بهره گرفت.البته اسناد موجود در مرکز آمار ایران که به تفضیل می باشد. یادآوری می شود که تا کنون نتایج به تفضیل منتشر نشده است.</w:t>
      </w:r>
    </w:p>
    <w:p w:rsidR="005D3C1C" w:rsidRPr="00450CBE" w:rsidRDefault="005D3C1C" w:rsidP="00450CBE">
      <w:pPr>
        <w:pStyle w:val="ListParagraph"/>
        <w:numPr>
          <w:ilvl w:val="0"/>
          <w:numId w:val="1"/>
        </w:numPr>
        <w:bidi/>
        <w:spacing w:line="276" w:lineRule="auto"/>
        <w:rPr>
          <w:rFonts w:ascii="Times New Roman" w:hAnsi="Times New Roman" w:cs="Times New Roman"/>
          <w:sz w:val="24"/>
          <w:szCs w:val="24"/>
          <w:lang w:bidi="fa-IR"/>
        </w:rPr>
      </w:pPr>
      <w:r w:rsidRPr="00450CBE">
        <w:rPr>
          <w:rFonts w:ascii="Times New Roman" w:hAnsi="Times New Roman" w:cs="Times New Roman"/>
          <w:sz w:val="24"/>
          <w:szCs w:val="24"/>
          <w:rtl/>
          <w:lang w:bidi="fa-IR"/>
        </w:rPr>
        <w:t>نشریه " فرهنگ ابادیها" از انتشارات مرکز امار ایران می تواند بسیار مفید باشد.</w:t>
      </w:r>
    </w:p>
    <w:p w:rsidR="005D3C1C" w:rsidRPr="00450CBE" w:rsidRDefault="00450CBE" w:rsidP="00450CBE">
      <w:pPr>
        <w:pStyle w:val="ListParagraph"/>
        <w:numPr>
          <w:ilvl w:val="0"/>
          <w:numId w:val="1"/>
        </w:numPr>
        <w:bidi/>
        <w:spacing w:line="276" w:lineRule="auto"/>
        <w:rPr>
          <w:rFonts w:ascii="Times New Roman" w:hAnsi="Times New Roman" w:cs="Times New Roman"/>
          <w:sz w:val="24"/>
          <w:szCs w:val="24"/>
          <w:lang w:bidi="fa-IR"/>
        </w:rPr>
      </w:pPr>
      <w:r w:rsidRPr="00450CBE">
        <w:rPr>
          <w:rFonts w:ascii="Times New Roman" w:hAnsi="Times New Roman" w:cs="Times New Roman"/>
          <w:sz w:val="24"/>
          <w:szCs w:val="24"/>
          <w:rtl/>
          <w:lang w:bidi="fa-IR"/>
        </w:rPr>
        <w:t xml:space="preserve">جدول </w:t>
      </w:r>
      <w:r w:rsidR="005D3C1C" w:rsidRPr="00450CBE">
        <w:rPr>
          <w:rFonts w:ascii="Times New Roman" w:hAnsi="Times New Roman" w:cs="Times New Roman"/>
          <w:sz w:val="24"/>
          <w:szCs w:val="24"/>
          <w:rtl/>
          <w:lang w:bidi="fa-IR"/>
        </w:rPr>
        <w:t xml:space="preserve">شماره 5. در خصوص جدول اشتغال به نظرم برای زنان جدول جداگانه ای باشد ، اشتغال و مشارکت زنان روستایی همچون زنان شهری از اهمیت بالایی برخوردار است. چطور اشتغال زنان فقط در یک خط به صورت سوال باز است؟ نقش مشارکت زنان می تواند در تصمیمات مربوط به روستا اهمیت به سزایی داشته باشد. </w:t>
      </w:r>
    </w:p>
    <w:p w:rsidR="005D3C1C" w:rsidRPr="00450CBE" w:rsidRDefault="005D3C1C" w:rsidP="00450CBE">
      <w:pPr>
        <w:bidi/>
        <w:spacing w:line="276" w:lineRule="auto"/>
        <w:rPr>
          <w:rFonts w:ascii="Times New Roman" w:hAnsi="Times New Roman" w:cs="Times New Roman"/>
          <w:sz w:val="24"/>
          <w:szCs w:val="24"/>
          <w:rtl/>
          <w:lang w:bidi="fa-IR"/>
        </w:rPr>
      </w:pPr>
      <w:r w:rsidRPr="00450CBE">
        <w:rPr>
          <w:rFonts w:ascii="Times New Roman" w:hAnsi="Times New Roman" w:cs="Times New Roman"/>
          <w:sz w:val="24"/>
          <w:szCs w:val="24"/>
          <w:rtl/>
          <w:lang w:bidi="fa-IR"/>
        </w:rPr>
        <w:t>1-3- تولیدات زراعی....</w:t>
      </w:r>
    </w:p>
    <w:p w:rsidR="005D3C1C" w:rsidRPr="00450CBE" w:rsidRDefault="00450CBE" w:rsidP="00450CBE">
      <w:pPr>
        <w:pStyle w:val="ListParagraph"/>
        <w:numPr>
          <w:ilvl w:val="0"/>
          <w:numId w:val="1"/>
        </w:numPr>
        <w:bidi/>
        <w:spacing w:line="276" w:lineRule="auto"/>
        <w:rPr>
          <w:rFonts w:ascii="Times New Roman" w:hAnsi="Times New Roman" w:cs="Times New Roman"/>
          <w:sz w:val="24"/>
          <w:szCs w:val="24"/>
          <w:lang w:bidi="fa-IR"/>
        </w:rPr>
      </w:pPr>
      <w:r w:rsidRPr="00450CBE">
        <w:rPr>
          <w:rFonts w:ascii="Times New Roman" w:hAnsi="Times New Roman" w:cs="Times New Roman"/>
          <w:sz w:val="24"/>
          <w:szCs w:val="24"/>
          <w:rtl/>
          <w:lang w:bidi="fa-IR"/>
        </w:rPr>
        <w:t xml:space="preserve">در جدول 6. </w:t>
      </w:r>
      <w:r w:rsidR="005D3C1C" w:rsidRPr="00450CBE">
        <w:rPr>
          <w:rFonts w:ascii="Times New Roman" w:hAnsi="Times New Roman" w:cs="Times New Roman"/>
          <w:sz w:val="24"/>
          <w:szCs w:val="24"/>
          <w:rtl/>
          <w:lang w:bidi="fa-IR"/>
        </w:rPr>
        <w:t>می بایست حجم محصول غالب و نیز ارزش برآوردی ان در سال جاری در جدول مشخص شود. ممکن است یک محصولی فالب باشد ولی حجم آن و ارزش ان قابل توجه نبوده و لذا در سیاستگذاری تاثیر چندانی نداشته باشد.</w:t>
      </w:r>
    </w:p>
    <w:p w:rsidR="00450CBE" w:rsidRPr="00450CBE" w:rsidRDefault="00450CBE" w:rsidP="00450CBE">
      <w:pPr>
        <w:pStyle w:val="ListParagraph"/>
        <w:numPr>
          <w:ilvl w:val="0"/>
          <w:numId w:val="1"/>
        </w:numPr>
        <w:bidi/>
        <w:spacing w:line="276" w:lineRule="auto"/>
        <w:rPr>
          <w:rFonts w:ascii="Times New Roman" w:hAnsi="Times New Roman" w:cs="Times New Roman"/>
          <w:sz w:val="24"/>
          <w:szCs w:val="24"/>
          <w:lang w:bidi="fa-IR"/>
        </w:rPr>
      </w:pPr>
      <w:r w:rsidRPr="00450CBE">
        <w:rPr>
          <w:rFonts w:ascii="Times New Roman" w:hAnsi="Times New Roman" w:cs="Times New Roman"/>
          <w:sz w:val="24"/>
          <w:szCs w:val="24"/>
          <w:rtl/>
          <w:lang w:bidi="fa-IR"/>
        </w:rPr>
        <w:t>جدول 7 واضح نیست.. می توان روستاهای قطب اطراف یا نزدیکترین مرکز شهری یا ... مشخص کرده و نام برد.اسن سوال خیلی کلی می باشد.</w:t>
      </w:r>
    </w:p>
    <w:p w:rsidR="00FE3DAF" w:rsidRDefault="00450CBE" w:rsidP="00450CBE">
      <w:pPr>
        <w:bidi/>
        <w:spacing w:line="276" w:lineRule="auto"/>
        <w:rPr>
          <w:rFonts w:ascii="Times New Roman" w:hAnsi="Times New Roman" w:cs="Times New Roman"/>
          <w:sz w:val="24"/>
          <w:szCs w:val="24"/>
          <w:rtl/>
          <w:lang w:bidi="fa-IR"/>
        </w:rPr>
      </w:pPr>
      <w:r w:rsidRPr="00450CBE">
        <w:rPr>
          <w:rFonts w:ascii="Times New Roman" w:hAnsi="Times New Roman" w:cs="Times New Roman"/>
          <w:sz w:val="24"/>
          <w:szCs w:val="24"/>
          <w:rtl/>
          <w:lang w:bidi="fa-IR"/>
        </w:rPr>
        <w:t xml:space="preserve">1-4- </w:t>
      </w:r>
      <w:r w:rsidR="00FE3DAF">
        <w:rPr>
          <w:rFonts w:ascii="Times New Roman" w:hAnsi="Times New Roman" w:cs="Times New Roman" w:hint="cs"/>
          <w:sz w:val="24"/>
          <w:szCs w:val="24"/>
          <w:rtl/>
          <w:lang w:bidi="fa-IR"/>
        </w:rPr>
        <w:t>تولیدات دامی و...</w:t>
      </w:r>
    </w:p>
    <w:p w:rsidR="00450CBE" w:rsidRDefault="00FE3DAF" w:rsidP="00FE3DAF">
      <w:pPr>
        <w:pStyle w:val="ListParagraph"/>
        <w:numPr>
          <w:ilvl w:val="0"/>
          <w:numId w:val="1"/>
        </w:numPr>
        <w:bidi/>
        <w:spacing w:line="276" w:lineRule="auto"/>
        <w:rPr>
          <w:rFonts w:ascii="Times New Roman" w:hAnsi="Times New Roman" w:cs="Times New Roman"/>
          <w:sz w:val="24"/>
          <w:szCs w:val="24"/>
          <w:lang w:bidi="fa-IR"/>
        </w:rPr>
      </w:pPr>
      <w:r w:rsidRPr="00FE3DAF">
        <w:rPr>
          <w:rFonts w:ascii="Times New Roman" w:hAnsi="Times New Roman" w:cs="Times New Roman" w:hint="cs"/>
          <w:sz w:val="24"/>
          <w:szCs w:val="24"/>
          <w:rtl/>
          <w:lang w:bidi="fa-IR"/>
        </w:rPr>
        <w:t>به نظرم جدول  شماره 11 ب</w:t>
      </w:r>
      <w:r>
        <w:rPr>
          <w:rFonts w:ascii="Times New Roman" w:hAnsi="Times New Roman" w:cs="Times New Roman" w:hint="cs"/>
          <w:sz w:val="24"/>
          <w:szCs w:val="24"/>
          <w:rtl/>
          <w:lang w:bidi="fa-IR"/>
        </w:rPr>
        <w:t>ا</w:t>
      </w:r>
      <w:r w:rsidRPr="00FE3DAF">
        <w:rPr>
          <w:rFonts w:ascii="Times New Roman" w:hAnsi="Times New Roman" w:cs="Times New Roman" w:hint="cs"/>
          <w:sz w:val="24"/>
          <w:szCs w:val="24"/>
          <w:rtl/>
          <w:lang w:bidi="fa-IR"/>
        </w:rPr>
        <w:t xml:space="preserve"> جدول 8 ادغام شود. چرا که در برخی روستاها تولیدات مندرج در جدول 11 نظیر </w:t>
      </w:r>
      <w:r>
        <w:rPr>
          <w:rFonts w:ascii="Times New Roman" w:hAnsi="Times New Roman" w:cs="Times New Roman" w:hint="cs"/>
          <w:sz w:val="24"/>
          <w:szCs w:val="24"/>
          <w:rtl/>
          <w:lang w:bidi="fa-IR"/>
        </w:rPr>
        <w:t>پ</w:t>
      </w:r>
      <w:r w:rsidRPr="00FE3DAF">
        <w:rPr>
          <w:rFonts w:ascii="Times New Roman" w:hAnsi="Times New Roman" w:cs="Times New Roman" w:hint="cs"/>
          <w:sz w:val="24"/>
          <w:szCs w:val="24"/>
          <w:rtl/>
          <w:lang w:bidi="fa-IR"/>
        </w:rPr>
        <w:t>رورش قارچ ممکن است فعالیت غالب باشد. چه لزومی دارد که دام و طیور را از سایر فعالیتهای اقتصادی و کشاوورزی جدا کنیم.</w:t>
      </w:r>
    </w:p>
    <w:p w:rsidR="00FE3DAF" w:rsidRDefault="00FE3DAF" w:rsidP="00FE3DAF">
      <w:pPr>
        <w:pStyle w:val="ListParagraph"/>
        <w:numPr>
          <w:ilvl w:val="0"/>
          <w:numId w:val="1"/>
        </w:numPr>
        <w:bidi/>
        <w:spacing w:line="276" w:lineRule="auto"/>
        <w:rPr>
          <w:rFonts w:ascii="Times New Roman" w:hAnsi="Times New Roman" w:cs="Times New Roman" w:hint="cs"/>
          <w:sz w:val="24"/>
          <w:szCs w:val="24"/>
          <w:lang w:bidi="fa-IR"/>
        </w:rPr>
      </w:pPr>
      <w:r>
        <w:rPr>
          <w:rFonts w:ascii="Times New Roman" w:hAnsi="Times New Roman" w:cs="Times New Roman" w:hint="cs"/>
          <w:sz w:val="24"/>
          <w:szCs w:val="24"/>
          <w:rtl/>
          <w:lang w:bidi="fa-IR"/>
        </w:rPr>
        <w:t>مقیاس تولید مشخص شود.</w:t>
      </w:r>
    </w:p>
    <w:p w:rsidR="00FE3DAF" w:rsidRDefault="00FE3DAF" w:rsidP="00FE3DAF">
      <w:pPr>
        <w:pStyle w:val="ListParagraph"/>
        <w:numPr>
          <w:ilvl w:val="0"/>
          <w:numId w:val="1"/>
        </w:numPr>
        <w:bidi/>
        <w:spacing w:line="276" w:lineRule="auto"/>
        <w:rPr>
          <w:rFonts w:ascii="Times New Roman" w:hAnsi="Times New Roman" w:cs="Times New Roman" w:hint="cs"/>
          <w:sz w:val="24"/>
          <w:szCs w:val="24"/>
          <w:lang w:bidi="fa-IR"/>
        </w:rPr>
      </w:pPr>
      <w:r>
        <w:rPr>
          <w:rFonts w:ascii="Times New Roman" w:hAnsi="Times New Roman" w:cs="Times New Roman" w:hint="cs"/>
          <w:sz w:val="24"/>
          <w:szCs w:val="24"/>
          <w:rtl/>
          <w:lang w:bidi="fa-IR"/>
        </w:rPr>
        <w:lastRenderedPageBreak/>
        <w:t>ساختار تولید ذکر شده در پرسشنامه تدقیق نشده است. به عنوان مثال منظور از صنعتی و نیمه صنعتی چیست و سنتی دقیقا چیست؟ در ضمن به نظرم صنعتی از دو مورد دیگر جدا شود. فعالبتهای صنعتی یک حساب جدا در روستا دارند که می تواندد در روستا اثرگذارتر باشند. می توان در سه ستون اینها را تفکیک کرد.</w:t>
      </w:r>
    </w:p>
    <w:p w:rsidR="003A5FA4" w:rsidRDefault="003A5FA4" w:rsidP="003A5FA4">
      <w:pPr>
        <w:pStyle w:val="ListParagraph"/>
        <w:numPr>
          <w:ilvl w:val="0"/>
          <w:numId w:val="1"/>
        </w:numPr>
        <w:bidi/>
        <w:spacing w:line="276" w:lineRule="auto"/>
        <w:rPr>
          <w:rFonts w:ascii="Times New Roman" w:hAnsi="Times New Roman" w:cs="Times New Roman" w:hint="cs"/>
          <w:sz w:val="24"/>
          <w:szCs w:val="24"/>
          <w:lang w:bidi="fa-IR"/>
        </w:rPr>
      </w:pPr>
      <w:r>
        <w:rPr>
          <w:rFonts w:ascii="Times New Roman" w:hAnsi="Times New Roman" w:cs="Times New Roman" w:hint="cs"/>
          <w:sz w:val="24"/>
          <w:szCs w:val="24"/>
          <w:rtl/>
          <w:lang w:bidi="fa-IR"/>
        </w:rPr>
        <w:t>جدول شماره 9، چرا فقط محصولات دامی سایر مثلا طیورو... نه؟</w:t>
      </w:r>
    </w:p>
    <w:p w:rsidR="003A5FA4" w:rsidRDefault="003A5FA4" w:rsidP="003A5FA4">
      <w:pPr>
        <w:pStyle w:val="ListParagraph"/>
        <w:numPr>
          <w:ilvl w:val="0"/>
          <w:numId w:val="1"/>
        </w:numPr>
        <w:bidi/>
        <w:spacing w:line="276" w:lineRule="auto"/>
        <w:rPr>
          <w:rFonts w:ascii="Times New Roman" w:hAnsi="Times New Roman" w:cs="Times New Roman" w:hint="cs"/>
          <w:sz w:val="24"/>
          <w:szCs w:val="24"/>
          <w:lang w:bidi="fa-IR"/>
        </w:rPr>
      </w:pPr>
      <w:r>
        <w:rPr>
          <w:rFonts w:ascii="Times New Roman" w:hAnsi="Times New Roman" w:cs="Times New Roman" w:hint="cs"/>
          <w:sz w:val="24"/>
          <w:szCs w:val="24"/>
          <w:rtl/>
          <w:lang w:bidi="fa-IR"/>
        </w:rPr>
        <w:t>جدول شماره 9، چرا فقط ورودی ممکن است خروجی باشد؟</w:t>
      </w:r>
    </w:p>
    <w:p w:rsidR="003A5FA4" w:rsidRDefault="003A5FA4" w:rsidP="00604BE2">
      <w:pPr>
        <w:pStyle w:val="ListParagraph"/>
        <w:numPr>
          <w:ilvl w:val="0"/>
          <w:numId w:val="1"/>
        </w:numPr>
        <w:bidi/>
        <w:spacing w:line="276" w:lineRule="auto"/>
        <w:rPr>
          <w:rFonts w:ascii="Times New Roman" w:hAnsi="Times New Roman" w:cs="Times New Roman"/>
          <w:sz w:val="24"/>
          <w:szCs w:val="24"/>
          <w:lang w:bidi="fa-IR"/>
        </w:rPr>
      </w:pPr>
      <w:r w:rsidRPr="003A5FA4">
        <w:rPr>
          <w:rFonts w:ascii="Times New Roman" w:hAnsi="Times New Roman" w:cs="Times New Roman" w:hint="cs"/>
          <w:sz w:val="24"/>
          <w:szCs w:val="24"/>
          <w:rtl/>
          <w:lang w:bidi="fa-IR"/>
        </w:rPr>
        <w:t xml:space="preserve">جدول شماره 9، محصولات دامی و غیره باید تفکیک شود </w:t>
      </w:r>
    </w:p>
    <w:p w:rsidR="003A5FA4" w:rsidRDefault="003A5FA4" w:rsidP="003A5FA4">
      <w:pPr>
        <w:pStyle w:val="ListParagraph"/>
        <w:numPr>
          <w:ilvl w:val="0"/>
          <w:numId w:val="1"/>
        </w:numPr>
        <w:bidi/>
        <w:spacing w:line="276" w:lineRule="auto"/>
        <w:rPr>
          <w:rFonts w:ascii="Times New Roman" w:hAnsi="Times New Roman" w:cs="Times New Roman" w:hint="cs"/>
          <w:sz w:val="24"/>
          <w:szCs w:val="24"/>
          <w:lang w:bidi="fa-IR"/>
        </w:rPr>
      </w:pPr>
      <w:r w:rsidRPr="003A5FA4">
        <w:rPr>
          <w:rFonts w:ascii="Times New Roman" w:hAnsi="Times New Roman" w:cs="Times New Roman" w:hint="cs"/>
          <w:sz w:val="24"/>
          <w:szCs w:val="24"/>
          <w:rtl/>
          <w:lang w:bidi="fa-IR"/>
        </w:rPr>
        <w:t>جدول شماره 9، حج</w:t>
      </w:r>
      <w:r>
        <w:rPr>
          <w:rFonts w:ascii="Times New Roman" w:hAnsi="Times New Roman" w:cs="Times New Roman" w:hint="cs"/>
          <w:sz w:val="24"/>
          <w:szCs w:val="24"/>
          <w:rtl/>
          <w:lang w:bidi="fa-IR"/>
        </w:rPr>
        <w:t xml:space="preserve">م محصولات مشخص شود </w:t>
      </w:r>
    </w:p>
    <w:p w:rsidR="003A5FA4" w:rsidRDefault="003A5FA4" w:rsidP="003A5FA4">
      <w:pPr>
        <w:pStyle w:val="ListParagraph"/>
        <w:numPr>
          <w:ilvl w:val="0"/>
          <w:numId w:val="1"/>
        </w:numPr>
        <w:bidi/>
        <w:spacing w:line="276" w:lineRule="auto"/>
        <w:rPr>
          <w:rFonts w:ascii="Times New Roman" w:hAnsi="Times New Roman" w:cs="Times New Roman" w:hint="cs"/>
          <w:sz w:val="24"/>
          <w:szCs w:val="24"/>
          <w:lang w:bidi="fa-IR"/>
        </w:rPr>
      </w:pPr>
      <w:r>
        <w:rPr>
          <w:rFonts w:ascii="Times New Roman" w:hAnsi="Times New Roman" w:cs="Times New Roman" w:hint="cs"/>
          <w:sz w:val="24"/>
          <w:szCs w:val="24"/>
          <w:rtl/>
          <w:lang w:bidi="fa-IR"/>
        </w:rPr>
        <w:t>جدول شماره9، ارزش تخمینی محصولات مشخص شود.</w:t>
      </w:r>
    </w:p>
    <w:p w:rsidR="003A5FA4" w:rsidRDefault="003A5FA4" w:rsidP="003A5FA4">
      <w:pPr>
        <w:pStyle w:val="ListParagraph"/>
        <w:numPr>
          <w:ilvl w:val="0"/>
          <w:numId w:val="1"/>
        </w:numPr>
        <w:bidi/>
        <w:spacing w:line="276" w:lineRule="auto"/>
        <w:rPr>
          <w:rFonts w:ascii="Times New Roman" w:hAnsi="Times New Roman" w:cs="Times New Roman" w:hint="cs"/>
          <w:sz w:val="24"/>
          <w:szCs w:val="24"/>
          <w:lang w:bidi="fa-IR"/>
        </w:rPr>
      </w:pPr>
      <w:r>
        <w:rPr>
          <w:rFonts w:ascii="Times New Roman" w:hAnsi="Times New Roman" w:cs="Times New Roman" w:hint="cs"/>
          <w:sz w:val="24"/>
          <w:szCs w:val="24"/>
          <w:rtl/>
          <w:lang w:bidi="fa-IR"/>
        </w:rPr>
        <w:t>جدول 10، مقیاس تولید مشخص نمی باشد.</w:t>
      </w:r>
    </w:p>
    <w:p w:rsidR="003A5FA4" w:rsidRDefault="003A5FA4" w:rsidP="003A5FA4">
      <w:pPr>
        <w:pStyle w:val="ListParagraph"/>
        <w:numPr>
          <w:ilvl w:val="0"/>
          <w:numId w:val="1"/>
        </w:numPr>
        <w:bidi/>
        <w:spacing w:line="276" w:lineRule="auto"/>
        <w:rPr>
          <w:rFonts w:ascii="Times New Roman" w:hAnsi="Times New Roman" w:cs="Times New Roman"/>
          <w:sz w:val="24"/>
          <w:szCs w:val="24"/>
          <w:lang w:bidi="fa-IR"/>
        </w:rPr>
      </w:pPr>
      <w:r>
        <w:rPr>
          <w:rFonts w:ascii="Times New Roman" w:hAnsi="Times New Roman" w:cs="Times New Roman" w:hint="cs"/>
          <w:sz w:val="24"/>
          <w:szCs w:val="24"/>
          <w:rtl/>
          <w:lang w:bidi="fa-IR"/>
        </w:rPr>
        <w:t>جدول 10، ارزش تخمینی تولید مشخص شود.</w:t>
      </w:r>
    </w:p>
    <w:p w:rsidR="003A5FA4" w:rsidRDefault="003A5FA4" w:rsidP="003A5FA4">
      <w:pPr>
        <w:pStyle w:val="ListParagraph"/>
        <w:numPr>
          <w:ilvl w:val="0"/>
          <w:numId w:val="1"/>
        </w:numPr>
        <w:bidi/>
        <w:spacing w:line="276" w:lineRule="auto"/>
        <w:rPr>
          <w:rFonts w:ascii="Times New Roman" w:hAnsi="Times New Roman" w:cs="Times New Roman" w:hint="cs"/>
          <w:sz w:val="24"/>
          <w:szCs w:val="24"/>
          <w:lang w:bidi="fa-IR"/>
        </w:rPr>
      </w:pPr>
      <w:r>
        <w:rPr>
          <w:rFonts w:ascii="Times New Roman" w:hAnsi="Times New Roman" w:cs="Times New Roman" w:hint="cs"/>
          <w:sz w:val="24"/>
          <w:szCs w:val="24"/>
          <w:rtl/>
          <w:lang w:bidi="fa-IR"/>
        </w:rPr>
        <w:t>جدول 10، چرا فقط محصولات لبنی؟ بقیه محصولات  دامی، طیور، ...حتی اگر محصول غالب باشند چه؟</w:t>
      </w:r>
    </w:p>
    <w:p w:rsidR="003A5FA4" w:rsidRDefault="00BF2F26" w:rsidP="003A5FA4">
      <w:pPr>
        <w:pStyle w:val="ListParagraph"/>
        <w:numPr>
          <w:ilvl w:val="0"/>
          <w:numId w:val="1"/>
        </w:numPr>
        <w:bidi/>
        <w:spacing w:line="276" w:lineRule="auto"/>
        <w:rPr>
          <w:rFonts w:ascii="Times New Roman" w:hAnsi="Times New Roman" w:cs="Times New Roman"/>
          <w:sz w:val="24"/>
          <w:szCs w:val="24"/>
          <w:lang w:bidi="fa-IR"/>
        </w:rPr>
      </w:pPr>
      <w:r>
        <w:rPr>
          <w:rFonts w:ascii="Times New Roman" w:hAnsi="Times New Roman" w:cs="Times New Roman" w:hint="cs"/>
          <w:sz w:val="24"/>
          <w:szCs w:val="24"/>
          <w:rtl/>
          <w:lang w:bidi="fa-IR"/>
        </w:rPr>
        <w:t>در جداول از نوع 10 و 11 ارزش تخمینی فروش براورد و اضافه شود.</w:t>
      </w:r>
    </w:p>
    <w:p w:rsidR="00BF2F26" w:rsidRDefault="00BF2F26" w:rsidP="00BF2F26">
      <w:pPr>
        <w:bidi/>
        <w:spacing w:line="276" w:lineRule="auto"/>
        <w:rPr>
          <w:rFonts w:ascii="Times New Roman" w:hAnsi="Times New Roman" w:cs="Times New Roman" w:hint="cs"/>
          <w:sz w:val="24"/>
          <w:szCs w:val="24"/>
          <w:rtl/>
          <w:lang w:bidi="fa-IR"/>
        </w:rPr>
      </w:pPr>
      <w:r>
        <w:rPr>
          <w:rFonts w:ascii="Times New Roman" w:hAnsi="Times New Roman" w:cs="Times New Roman" w:hint="cs"/>
          <w:sz w:val="24"/>
          <w:szCs w:val="24"/>
          <w:rtl/>
          <w:lang w:bidi="fa-IR"/>
        </w:rPr>
        <w:t>1-5- تولیدات صنعتی</w:t>
      </w:r>
    </w:p>
    <w:p w:rsidR="00BF2F26" w:rsidRDefault="00BF2F26" w:rsidP="00BF2F26">
      <w:pPr>
        <w:pStyle w:val="ListParagraph"/>
        <w:numPr>
          <w:ilvl w:val="0"/>
          <w:numId w:val="1"/>
        </w:numPr>
        <w:bidi/>
        <w:spacing w:line="276" w:lineRule="auto"/>
        <w:rPr>
          <w:rFonts w:ascii="Times New Roman" w:hAnsi="Times New Roman" w:cs="Times New Roman"/>
          <w:sz w:val="24"/>
          <w:szCs w:val="24"/>
          <w:lang w:bidi="fa-IR"/>
        </w:rPr>
      </w:pPr>
      <w:r>
        <w:rPr>
          <w:rFonts w:ascii="Times New Roman" w:hAnsi="Times New Roman" w:cs="Times New Roman" w:hint="cs"/>
          <w:sz w:val="24"/>
          <w:szCs w:val="24"/>
          <w:rtl/>
          <w:lang w:bidi="fa-IR"/>
        </w:rPr>
        <w:t>مقیاس تولید در جدول 12 مشخص نشده است.</w:t>
      </w:r>
    </w:p>
    <w:p w:rsidR="00BF2F26" w:rsidRDefault="00BF2F26" w:rsidP="00BF2F26">
      <w:pPr>
        <w:pStyle w:val="ListParagraph"/>
        <w:numPr>
          <w:ilvl w:val="0"/>
          <w:numId w:val="1"/>
        </w:numPr>
        <w:bidi/>
        <w:spacing w:line="276" w:lineRule="auto"/>
        <w:rPr>
          <w:rFonts w:ascii="Times New Roman" w:hAnsi="Times New Roman" w:cs="Times New Roman" w:hint="cs"/>
          <w:sz w:val="24"/>
          <w:szCs w:val="24"/>
          <w:lang w:bidi="fa-IR"/>
        </w:rPr>
      </w:pPr>
      <w:r>
        <w:rPr>
          <w:rFonts w:ascii="Times New Roman" w:hAnsi="Times New Roman" w:cs="Times New Roman" w:hint="cs"/>
          <w:sz w:val="24"/>
          <w:szCs w:val="24"/>
          <w:rtl/>
          <w:lang w:bidi="fa-IR"/>
        </w:rPr>
        <w:t>در جدول 12، بحث صنایع دستی کلا مغفول مانده و صرفا در تیتر آمده است. به نظرم جدول صنایع دستی میب اشیت جداگانه مطرح شود.</w:t>
      </w:r>
    </w:p>
    <w:p w:rsidR="00BF2F26" w:rsidRDefault="00BF2F26" w:rsidP="00BF2F26">
      <w:pPr>
        <w:pStyle w:val="ListParagraph"/>
        <w:numPr>
          <w:ilvl w:val="0"/>
          <w:numId w:val="1"/>
        </w:numPr>
        <w:bidi/>
        <w:spacing w:line="276" w:lineRule="auto"/>
        <w:rPr>
          <w:rFonts w:ascii="Times New Roman" w:hAnsi="Times New Roman" w:cs="Times New Roman" w:hint="cs"/>
          <w:sz w:val="24"/>
          <w:szCs w:val="24"/>
          <w:lang w:bidi="fa-IR"/>
        </w:rPr>
      </w:pPr>
      <w:r>
        <w:rPr>
          <w:rFonts w:ascii="Times New Roman" w:hAnsi="Times New Roman" w:cs="Times New Roman" w:hint="cs"/>
          <w:sz w:val="24"/>
          <w:szCs w:val="24"/>
          <w:rtl/>
          <w:lang w:bidi="fa-IR"/>
        </w:rPr>
        <w:t>در موضوع صنعت...  گاوداری صنعتی و استحصال محصولات ان جزء کدام گروه است جدول 12 یا جدول 8. به نظرم اینها باید تدقیق شود . زیرا عمده فعالیتهای صنعتی در روستا مربوط به فعالیتهای کشاورزی و دامی است.</w:t>
      </w:r>
    </w:p>
    <w:p w:rsidR="00BF4BA4" w:rsidRPr="00BF4BA4" w:rsidRDefault="00BF2F26" w:rsidP="00BF4BA4">
      <w:pPr>
        <w:pStyle w:val="ListParagraph"/>
        <w:numPr>
          <w:ilvl w:val="0"/>
          <w:numId w:val="1"/>
        </w:numPr>
        <w:bidi/>
        <w:spacing w:line="276" w:lineRule="auto"/>
        <w:rPr>
          <w:rFonts w:ascii="Times New Roman" w:hAnsi="Times New Roman" w:cs="Times New Roman" w:hint="cs"/>
          <w:sz w:val="24"/>
          <w:szCs w:val="24"/>
          <w:lang w:bidi="fa-IR"/>
        </w:rPr>
      </w:pPr>
      <w:r>
        <w:rPr>
          <w:rFonts w:ascii="Times New Roman" w:hAnsi="Times New Roman" w:cs="Times New Roman" w:hint="cs"/>
          <w:sz w:val="24"/>
          <w:szCs w:val="24"/>
          <w:rtl/>
          <w:lang w:bidi="fa-IR"/>
        </w:rPr>
        <w:t xml:space="preserve">در خصوص معادن نیز باید جداگانه مطرح شود. زیرا آمار معادن فعال و غیر فعال استان به تفکیک در سازمان صمت را می توان استخراج </w:t>
      </w:r>
      <w:r w:rsidR="005F3CE6">
        <w:rPr>
          <w:rFonts w:ascii="Times New Roman" w:hAnsi="Times New Roman" w:cs="Times New Roman" w:hint="cs"/>
          <w:sz w:val="24"/>
          <w:szCs w:val="24"/>
          <w:rtl/>
          <w:lang w:bidi="fa-IR"/>
        </w:rPr>
        <w:t>کرد. به نظرم می توان این سوال را گزینه ای مطرح کرد.</w:t>
      </w:r>
    </w:p>
    <w:p w:rsidR="005F3CE6" w:rsidRDefault="005F3CE6" w:rsidP="005F3CE6">
      <w:pPr>
        <w:bidi/>
        <w:spacing w:line="276" w:lineRule="auto"/>
        <w:rPr>
          <w:rFonts w:ascii="Times New Roman" w:hAnsi="Times New Roman" w:cs="Times New Roman" w:hint="cs"/>
          <w:sz w:val="24"/>
          <w:szCs w:val="24"/>
          <w:rtl/>
          <w:lang w:bidi="fa-IR"/>
        </w:rPr>
      </w:pPr>
      <w:r>
        <w:rPr>
          <w:rFonts w:ascii="Times New Roman" w:hAnsi="Times New Roman" w:cs="Times New Roman" w:hint="cs"/>
          <w:sz w:val="24"/>
          <w:szCs w:val="24"/>
          <w:rtl/>
          <w:lang w:bidi="fa-IR"/>
        </w:rPr>
        <w:t>2- ارتقا بهره وری</w:t>
      </w:r>
    </w:p>
    <w:p w:rsidR="005F3CE6" w:rsidRDefault="005F3CE6" w:rsidP="005F3CE6">
      <w:pPr>
        <w:pStyle w:val="ListParagraph"/>
        <w:numPr>
          <w:ilvl w:val="0"/>
          <w:numId w:val="1"/>
        </w:numPr>
        <w:bidi/>
        <w:spacing w:line="276" w:lineRule="auto"/>
        <w:rPr>
          <w:rFonts w:ascii="Times New Roman" w:hAnsi="Times New Roman" w:cs="Times New Roman" w:hint="cs"/>
          <w:sz w:val="24"/>
          <w:szCs w:val="24"/>
          <w:lang w:bidi="fa-IR"/>
        </w:rPr>
      </w:pPr>
      <w:r>
        <w:rPr>
          <w:rFonts w:ascii="Times New Roman" w:hAnsi="Times New Roman" w:cs="Times New Roman" w:hint="cs"/>
          <w:sz w:val="24"/>
          <w:szCs w:val="24"/>
          <w:rtl/>
          <w:lang w:bidi="fa-IR"/>
        </w:rPr>
        <w:t>به نظر می رسد طیور فراموش شده است.</w:t>
      </w:r>
    </w:p>
    <w:p w:rsidR="005F3CE6" w:rsidRDefault="005F3CE6" w:rsidP="005F3CE6">
      <w:pPr>
        <w:pStyle w:val="ListParagraph"/>
        <w:numPr>
          <w:ilvl w:val="0"/>
          <w:numId w:val="1"/>
        </w:numPr>
        <w:bidi/>
        <w:spacing w:line="276" w:lineRule="auto"/>
        <w:rPr>
          <w:rFonts w:ascii="Times New Roman" w:hAnsi="Times New Roman" w:cs="Times New Roman"/>
          <w:sz w:val="24"/>
          <w:szCs w:val="24"/>
          <w:lang w:bidi="fa-IR"/>
        </w:rPr>
      </w:pPr>
      <w:r>
        <w:rPr>
          <w:rFonts w:ascii="Times New Roman" w:hAnsi="Times New Roman" w:cs="Times New Roman" w:hint="cs"/>
          <w:sz w:val="24"/>
          <w:szCs w:val="24"/>
          <w:rtl/>
          <w:lang w:bidi="fa-IR"/>
        </w:rPr>
        <w:t>به نظر می رسد در مورد آموزش مهارتهای روستاییان، می توان از اطلاعات اداره کل فنی و حرفه ای بهره گرفت. این ادره در زمینه اموزش به روستاییان وظایفی داردو نیز همینطور از فعالیتها و آمارهای اداره جهاد کشاورزی استان استفاده کرد.</w:t>
      </w:r>
    </w:p>
    <w:p w:rsidR="00F23B80" w:rsidRDefault="00F23B80" w:rsidP="00F23B80">
      <w:pPr>
        <w:pStyle w:val="ListParagraph"/>
        <w:numPr>
          <w:ilvl w:val="0"/>
          <w:numId w:val="1"/>
        </w:numPr>
        <w:bidi/>
        <w:spacing w:line="276" w:lineRule="auto"/>
        <w:rPr>
          <w:rFonts w:ascii="Times New Roman" w:hAnsi="Times New Roman" w:cs="Times New Roman"/>
          <w:sz w:val="24"/>
          <w:szCs w:val="24"/>
          <w:lang w:bidi="fa-IR"/>
        </w:rPr>
      </w:pPr>
      <w:r>
        <w:rPr>
          <w:rFonts w:ascii="Times New Roman" w:hAnsi="Times New Roman" w:cs="Times New Roman" w:hint="cs"/>
          <w:sz w:val="24"/>
          <w:szCs w:val="24"/>
          <w:rtl/>
          <w:lang w:bidi="fa-IR"/>
        </w:rPr>
        <w:t>میزان بهره وری را می توان از نوع فرایند تولید و نیز مقیاس تولید حدس زد. نوع فرایند تولید به عنوان مثال گاوداری صنعتی نسبت به سنتی از بهره وری بالایی برخوردار خواهد بود. یا مقیاس تولید و وسعت اراضی  می توان بهره وری را حدس زد.</w:t>
      </w:r>
    </w:p>
    <w:p w:rsidR="00F23B80" w:rsidRDefault="00F23B80" w:rsidP="00F23B80">
      <w:pPr>
        <w:pStyle w:val="ListParagraph"/>
        <w:numPr>
          <w:ilvl w:val="0"/>
          <w:numId w:val="1"/>
        </w:numPr>
        <w:bidi/>
        <w:spacing w:line="276" w:lineRule="auto"/>
        <w:rPr>
          <w:rFonts w:ascii="Times New Roman" w:hAnsi="Times New Roman" w:cs="Times New Roman" w:hint="cs"/>
          <w:sz w:val="24"/>
          <w:szCs w:val="24"/>
          <w:lang w:bidi="fa-IR"/>
        </w:rPr>
      </w:pPr>
      <w:r>
        <w:rPr>
          <w:rFonts w:ascii="Times New Roman" w:hAnsi="Times New Roman" w:cs="Times New Roman" w:hint="cs"/>
          <w:sz w:val="24"/>
          <w:szCs w:val="24"/>
          <w:rtl/>
          <w:lang w:bidi="fa-IR"/>
        </w:rPr>
        <w:t>موارد ذکر شده عوامل موثر بر بهره وری را نشان می دهد و اندازه گیری بهره وری خود داستان پیچیده ای دارد.</w:t>
      </w:r>
    </w:p>
    <w:p w:rsidR="00F23B80" w:rsidRDefault="00F23B80" w:rsidP="00F23B80">
      <w:pPr>
        <w:bidi/>
        <w:spacing w:line="276" w:lineRule="auto"/>
        <w:rPr>
          <w:rFonts w:ascii="Times New Roman" w:hAnsi="Times New Roman" w:cs="Times New Roman" w:hint="cs"/>
          <w:sz w:val="24"/>
          <w:szCs w:val="24"/>
          <w:rtl/>
          <w:lang w:bidi="fa-IR"/>
        </w:rPr>
      </w:pPr>
      <w:r>
        <w:rPr>
          <w:rFonts w:ascii="Times New Roman" w:hAnsi="Times New Roman" w:cs="Times New Roman" w:hint="cs"/>
          <w:sz w:val="24"/>
          <w:szCs w:val="24"/>
          <w:rtl/>
          <w:lang w:bidi="fa-IR"/>
        </w:rPr>
        <w:t>3- پیوندهای اقتصادی</w:t>
      </w:r>
      <w:r w:rsidR="00BF4BA4">
        <w:rPr>
          <w:rFonts w:ascii="Times New Roman" w:hAnsi="Times New Roman" w:cs="Times New Roman" w:hint="cs"/>
          <w:sz w:val="24"/>
          <w:szCs w:val="24"/>
          <w:rtl/>
          <w:lang w:bidi="fa-IR"/>
        </w:rPr>
        <w:t xml:space="preserve"> و....</w:t>
      </w:r>
    </w:p>
    <w:p w:rsidR="00BF4BA4" w:rsidRDefault="00BF4BA4" w:rsidP="00BF4BA4">
      <w:pPr>
        <w:pStyle w:val="ListParagraph"/>
        <w:numPr>
          <w:ilvl w:val="0"/>
          <w:numId w:val="1"/>
        </w:numPr>
        <w:bidi/>
        <w:spacing w:line="276" w:lineRule="auto"/>
        <w:rPr>
          <w:rFonts w:ascii="Times New Roman" w:hAnsi="Times New Roman" w:cs="Times New Roman"/>
          <w:sz w:val="24"/>
          <w:szCs w:val="24"/>
          <w:lang w:bidi="fa-IR"/>
        </w:rPr>
      </w:pPr>
      <w:r>
        <w:rPr>
          <w:rFonts w:ascii="Times New Roman" w:hAnsi="Times New Roman" w:cs="Times New Roman" w:hint="cs"/>
          <w:sz w:val="24"/>
          <w:szCs w:val="24"/>
          <w:rtl/>
          <w:lang w:bidi="fa-IR"/>
        </w:rPr>
        <w:t xml:space="preserve">در جدول 18. موضوع گردشگری و طبیعت گردی در نوع خدمات فراموش شده است، </w:t>
      </w:r>
    </w:p>
    <w:p w:rsidR="00BF4BA4" w:rsidRDefault="00BF4BA4" w:rsidP="00BF4BA4">
      <w:pPr>
        <w:pStyle w:val="ListParagraph"/>
        <w:numPr>
          <w:ilvl w:val="0"/>
          <w:numId w:val="1"/>
        </w:numPr>
        <w:bidi/>
        <w:spacing w:line="276" w:lineRule="auto"/>
        <w:rPr>
          <w:rFonts w:ascii="Times New Roman" w:hAnsi="Times New Roman" w:cs="Times New Roman" w:hint="cs"/>
          <w:sz w:val="24"/>
          <w:szCs w:val="24"/>
          <w:lang w:bidi="fa-IR"/>
        </w:rPr>
      </w:pPr>
      <w:r>
        <w:rPr>
          <w:rFonts w:ascii="Times New Roman" w:hAnsi="Times New Roman" w:cs="Times New Roman" w:hint="cs"/>
          <w:sz w:val="24"/>
          <w:szCs w:val="24"/>
          <w:rtl/>
          <w:lang w:bidi="fa-IR"/>
        </w:rPr>
        <w:t>در جدول 18، چگونه می توان تعداد مراجه را استخراج کرد!</w:t>
      </w:r>
    </w:p>
    <w:p w:rsidR="00BF4BA4" w:rsidRDefault="00BF4BA4" w:rsidP="00BF4BA4">
      <w:pPr>
        <w:pStyle w:val="ListParagraph"/>
        <w:numPr>
          <w:ilvl w:val="0"/>
          <w:numId w:val="1"/>
        </w:numPr>
        <w:bidi/>
        <w:spacing w:line="276" w:lineRule="auto"/>
        <w:rPr>
          <w:rFonts w:ascii="Times New Roman" w:hAnsi="Times New Roman" w:cs="Times New Roman"/>
          <w:sz w:val="24"/>
          <w:szCs w:val="24"/>
          <w:lang w:bidi="fa-IR"/>
        </w:rPr>
      </w:pPr>
      <w:r>
        <w:rPr>
          <w:rFonts w:ascii="Times New Roman" w:hAnsi="Times New Roman" w:cs="Times New Roman" w:hint="cs"/>
          <w:sz w:val="24"/>
          <w:szCs w:val="24"/>
          <w:rtl/>
          <w:lang w:bidi="fa-IR"/>
        </w:rPr>
        <w:t>جدول 19، ستون مام روستا و شهر تفکیک شود.اکثر روستاییان بنا به دلایل اداری و ... مراجعه به مراکز شهرستان و استان را دارند.</w:t>
      </w:r>
    </w:p>
    <w:p w:rsidR="00BF4BA4" w:rsidRDefault="00BF4BA4" w:rsidP="00BF4BA4">
      <w:pPr>
        <w:pStyle w:val="ListParagraph"/>
        <w:numPr>
          <w:ilvl w:val="0"/>
          <w:numId w:val="1"/>
        </w:numPr>
        <w:bidi/>
        <w:spacing w:line="276" w:lineRule="auto"/>
        <w:rPr>
          <w:rFonts w:ascii="Times New Roman" w:hAnsi="Times New Roman" w:cs="Times New Roman" w:hint="cs"/>
          <w:sz w:val="24"/>
          <w:szCs w:val="24"/>
          <w:lang w:bidi="fa-IR"/>
        </w:rPr>
      </w:pPr>
      <w:r>
        <w:rPr>
          <w:rFonts w:ascii="Times New Roman" w:hAnsi="Times New Roman" w:cs="Times New Roman" w:hint="cs"/>
          <w:sz w:val="24"/>
          <w:szCs w:val="24"/>
          <w:rtl/>
          <w:lang w:bidi="fa-IR"/>
        </w:rPr>
        <w:t>در جدول 21، سرمایه گذاری در بخشهای مختلف منظور چیست؟ مبهم است؟</w:t>
      </w:r>
    </w:p>
    <w:p w:rsidR="00BF4BA4" w:rsidRDefault="00BF4BA4" w:rsidP="00EC6070">
      <w:pPr>
        <w:pStyle w:val="ListParagraph"/>
        <w:numPr>
          <w:ilvl w:val="0"/>
          <w:numId w:val="1"/>
        </w:numPr>
        <w:bidi/>
        <w:spacing w:line="276" w:lineRule="auto"/>
        <w:rPr>
          <w:rFonts w:ascii="Times New Roman" w:hAnsi="Times New Roman" w:cs="Times New Roman"/>
          <w:sz w:val="24"/>
          <w:szCs w:val="24"/>
          <w:lang w:bidi="fa-IR"/>
        </w:rPr>
      </w:pPr>
      <w:r>
        <w:rPr>
          <w:rFonts w:ascii="Times New Roman" w:hAnsi="Times New Roman" w:cs="Times New Roman" w:hint="cs"/>
          <w:sz w:val="24"/>
          <w:szCs w:val="24"/>
          <w:rtl/>
          <w:lang w:bidi="fa-IR"/>
        </w:rPr>
        <w:t xml:space="preserve">به نظرم سرمایه گذاریهای دولتی نقش مهمی در شکل گیری ساختار فعالیتهای اقتصادی دارند. به نظرم می بایست به تفکیک مشخص شود. تا بتوان نتایج را با </w:t>
      </w:r>
      <w:r w:rsidR="00EC6070">
        <w:rPr>
          <w:rFonts w:ascii="Times New Roman" w:hAnsi="Times New Roman" w:cs="Times New Roman" w:hint="cs"/>
          <w:sz w:val="24"/>
          <w:szCs w:val="24"/>
          <w:rtl/>
          <w:lang w:bidi="fa-IR"/>
        </w:rPr>
        <w:t>نتایج</w:t>
      </w:r>
      <w:r>
        <w:rPr>
          <w:rFonts w:ascii="Times New Roman" w:hAnsi="Times New Roman" w:cs="Times New Roman" w:hint="cs"/>
          <w:sz w:val="24"/>
          <w:szCs w:val="24"/>
          <w:rtl/>
          <w:lang w:bidi="fa-IR"/>
        </w:rPr>
        <w:t xml:space="preserve"> پرسشنامه دستگاهاای اجرایی تکمیل کرد. در توضیح: </w:t>
      </w:r>
      <w:r>
        <w:rPr>
          <w:rFonts w:ascii="Times New Roman" w:hAnsi="Times New Roman" w:cs="Times New Roman" w:hint="cs"/>
          <w:sz w:val="24"/>
          <w:szCs w:val="24"/>
          <w:rtl/>
          <w:lang w:bidi="fa-IR"/>
        </w:rPr>
        <w:lastRenderedPageBreak/>
        <w:t>دستگاههای اجرایی خیلی طول می کشد پاسخ دهند، ممکن است اطلاعات را نداشته باشند به تفکیک روستاو...در کل گنجاندن موارد مرتبط با سرمایه گذاریهای دولتی یا همان مخارج دولتی در پرسشنامه می تواند مفید باشد.</w:t>
      </w:r>
    </w:p>
    <w:p w:rsidR="00EC6070" w:rsidRPr="00EC6070" w:rsidRDefault="00EC6070" w:rsidP="00EC6070">
      <w:pPr>
        <w:bidi/>
        <w:spacing w:line="276" w:lineRule="auto"/>
        <w:rPr>
          <w:rFonts w:ascii="Times New Roman" w:hAnsi="Times New Roman" w:cs="Times New Roman"/>
          <w:sz w:val="24"/>
          <w:szCs w:val="24"/>
          <w:lang w:bidi="fa-IR"/>
        </w:rPr>
      </w:pPr>
      <w:r>
        <w:rPr>
          <w:rFonts w:ascii="Times New Roman" w:hAnsi="Times New Roman" w:cs="Times New Roman" w:hint="cs"/>
          <w:sz w:val="24"/>
          <w:szCs w:val="24"/>
          <w:rtl/>
          <w:lang w:bidi="fa-IR"/>
        </w:rPr>
        <w:t>4- گردشگری</w:t>
      </w:r>
    </w:p>
    <w:p w:rsidR="00664260" w:rsidRDefault="00EC6070" w:rsidP="00EC6070">
      <w:pPr>
        <w:pStyle w:val="ListParagraph"/>
        <w:numPr>
          <w:ilvl w:val="0"/>
          <w:numId w:val="1"/>
        </w:numPr>
        <w:bidi/>
        <w:spacing w:line="276" w:lineRule="auto"/>
        <w:rPr>
          <w:rFonts w:ascii="Times New Roman" w:hAnsi="Times New Roman" w:cs="Times New Roman" w:hint="cs"/>
          <w:sz w:val="24"/>
          <w:szCs w:val="24"/>
          <w:lang w:bidi="fa-IR"/>
        </w:rPr>
      </w:pPr>
      <w:r w:rsidRPr="00EC6070">
        <w:rPr>
          <w:rFonts w:ascii="Times New Roman" w:hAnsi="Times New Roman" w:cs="Times New Roman" w:hint="cs"/>
          <w:sz w:val="24"/>
          <w:szCs w:val="24"/>
          <w:rtl/>
          <w:lang w:bidi="fa-IR"/>
        </w:rPr>
        <w:t>بند 4 به نظرم می تواند گزینه ای باشد تا اینکه پاسخ باز باشد.</w:t>
      </w:r>
      <w:r>
        <w:rPr>
          <w:rFonts w:ascii="Times New Roman" w:hAnsi="Times New Roman" w:cs="Times New Roman" w:hint="cs"/>
          <w:sz w:val="24"/>
          <w:szCs w:val="24"/>
          <w:rtl/>
          <w:lang w:bidi="fa-IR"/>
        </w:rPr>
        <w:t xml:space="preserve"> از اطلاعات اداره کل میراث فرهنگی می توان استفاده کرد.</w:t>
      </w:r>
    </w:p>
    <w:p w:rsidR="00EC6070" w:rsidRDefault="00EC6070" w:rsidP="00EC6070">
      <w:pPr>
        <w:bidi/>
        <w:spacing w:line="276" w:lineRule="auto"/>
        <w:rPr>
          <w:rFonts w:ascii="Times New Roman" w:hAnsi="Times New Roman" w:cs="Times New Roman" w:hint="cs"/>
          <w:sz w:val="24"/>
          <w:szCs w:val="24"/>
          <w:rtl/>
          <w:lang w:bidi="fa-IR"/>
        </w:rPr>
      </w:pPr>
      <w:r>
        <w:rPr>
          <w:rFonts w:ascii="Times New Roman" w:hAnsi="Times New Roman" w:cs="Times New Roman" w:hint="cs"/>
          <w:sz w:val="24"/>
          <w:szCs w:val="24"/>
          <w:rtl/>
          <w:lang w:bidi="fa-IR"/>
        </w:rPr>
        <w:t>6- مهاجرت و عوامل موثر:</w:t>
      </w:r>
    </w:p>
    <w:p w:rsidR="00EC6070" w:rsidRDefault="00EC6070" w:rsidP="00EC6070">
      <w:pPr>
        <w:pStyle w:val="ListParagraph"/>
        <w:numPr>
          <w:ilvl w:val="0"/>
          <w:numId w:val="1"/>
        </w:numPr>
        <w:bidi/>
        <w:spacing w:line="276" w:lineRule="auto"/>
        <w:rPr>
          <w:rFonts w:ascii="Times New Roman" w:hAnsi="Times New Roman" w:cs="Times New Roman"/>
          <w:sz w:val="24"/>
          <w:szCs w:val="24"/>
          <w:lang w:bidi="fa-IR"/>
        </w:rPr>
      </w:pPr>
      <w:r w:rsidRPr="00EC6070">
        <w:rPr>
          <w:rFonts w:ascii="Times New Roman" w:hAnsi="Times New Roman" w:cs="Times New Roman" w:hint="cs"/>
          <w:sz w:val="24"/>
          <w:szCs w:val="24"/>
          <w:rtl/>
          <w:lang w:bidi="fa-IR"/>
        </w:rPr>
        <w:t>در عوامل مهاجرت عدم وجود زمینهای کشاورزی منظور چیست؟ کمبود آب کشاورزی  یکی از دلایل کمبود زمینهای کشاورزی و مهاجرت است که ذکر نشده است.</w:t>
      </w:r>
    </w:p>
    <w:p w:rsidR="00EC6070" w:rsidRDefault="00EC6070" w:rsidP="00EC6070">
      <w:pPr>
        <w:pStyle w:val="ListParagraph"/>
        <w:numPr>
          <w:ilvl w:val="0"/>
          <w:numId w:val="1"/>
        </w:numPr>
        <w:bidi/>
        <w:spacing w:line="276" w:lineRule="auto"/>
        <w:rPr>
          <w:rFonts w:ascii="Times New Roman" w:hAnsi="Times New Roman" w:cs="Times New Roman" w:hint="cs"/>
          <w:sz w:val="24"/>
          <w:szCs w:val="24"/>
          <w:lang w:bidi="fa-IR"/>
        </w:rPr>
      </w:pPr>
      <w:r>
        <w:rPr>
          <w:rFonts w:ascii="Times New Roman" w:hAnsi="Times New Roman" w:cs="Times New Roman" w:hint="cs"/>
          <w:sz w:val="24"/>
          <w:szCs w:val="24"/>
          <w:rtl/>
          <w:lang w:bidi="fa-IR"/>
        </w:rPr>
        <w:t>جذابیتهای زندگی شهری از عوامل مهاجرت است اتفاقا روستاییان زمانی که پولدار می شوند نیز اقدام به مهاجرت می کنند.</w:t>
      </w:r>
    </w:p>
    <w:p w:rsidR="00EC6070" w:rsidRDefault="00EC6070" w:rsidP="00EC6070">
      <w:pPr>
        <w:pStyle w:val="ListParagraph"/>
        <w:numPr>
          <w:ilvl w:val="0"/>
          <w:numId w:val="1"/>
        </w:numPr>
        <w:bidi/>
        <w:spacing w:line="276" w:lineRule="auto"/>
        <w:rPr>
          <w:rFonts w:ascii="Times New Roman" w:hAnsi="Times New Roman" w:cs="Times New Roman" w:hint="cs"/>
          <w:sz w:val="24"/>
          <w:szCs w:val="24"/>
          <w:lang w:bidi="fa-IR"/>
        </w:rPr>
      </w:pPr>
      <w:r>
        <w:rPr>
          <w:rFonts w:ascii="Times New Roman" w:hAnsi="Times New Roman" w:cs="Times New Roman" w:hint="cs"/>
          <w:sz w:val="24"/>
          <w:szCs w:val="24"/>
          <w:rtl/>
          <w:lang w:bidi="fa-IR"/>
        </w:rPr>
        <w:t>ارتقا سطح زندگی با ادامه تحصیلات سبب مهاجرت می تواند باشد.</w:t>
      </w:r>
    </w:p>
    <w:p w:rsidR="00EC6070" w:rsidRDefault="00EC6070" w:rsidP="00EC6070">
      <w:pPr>
        <w:pStyle w:val="ListParagraph"/>
        <w:numPr>
          <w:ilvl w:val="0"/>
          <w:numId w:val="1"/>
        </w:numPr>
        <w:bidi/>
        <w:spacing w:line="276" w:lineRule="auto"/>
        <w:rPr>
          <w:rFonts w:ascii="Times New Roman" w:hAnsi="Times New Roman" w:cs="Times New Roman"/>
          <w:sz w:val="24"/>
          <w:szCs w:val="24"/>
          <w:lang w:bidi="fa-IR"/>
        </w:rPr>
      </w:pPr>
      <w:r>
        <w:rPr>
          <w:rFonts w:ascii="Times New Roman" w:hAnsi="Times New Roman" w:cs="Times New Roman" w:hint="cs"/>
          <w:sz w:val="24"/>
          <w:szCs w:val="24"/>
          <w:rtl/>
          <w:lang w:bidi="fa-IR"/>
        </w:rPr>
        <w:t>انگیزه افزایش سطح درامد می تواند سبب مهاجرت شود.</w:t>
      </w:r>
    </w:p>
    <w:p w:rsidR="000412AD" w:rsidRDefault="000412AD" w:rsidP="000412AD">
      <w:pPr>
        <w:pStyle w:val="ListParagraph"/>
        <w:numPr>
          <w:ilvl w:val="0"/>
          <w:numId w:val="1"/>
        </w:numPr>
        <w:bidi/>
        <w:spacing w:line="276" w:lineRule="auto"/>
        <w:rPr>
          <w:rFonts w:ascii="Times New Roman" w:hAnsi="Times New Roman" w:cs="Times New Roman" w:hint="cs"/>
          <w:sz w:val="24"/>
          <w:szCs w:val="24"/>
          <w:lang w:bidi="fa-IR"/>
        </w:rPr>
      </w:pPr>
      <w:r>
        <w:rPr>
          <w:rFonts w:ascii="Times New Roman" w:hAnsi="Times New Roman" w:cs="Times New Roman" w:hint="cs"/>
          <w:sz w:val="24"/>
          <w:szCs w:val="24"/>
          <w:rtl/>
          <w:lang w:bidi="fa-IR"/>
        </w:rPr>
        <w:t>قطبی شدن روستاها....</w:t>
      </w:r>
    </w:p>
    <w:p w:rsidR="000412AD" w:rsidRDefault="000412AD" w:rsidP="000412AD">
      <w:pPr>
        <w:bidi/>
        <w:spacing w:line="276" w:lineRule="auto"/>
        <w:rPr>
          <w:rFonts w:ascii="Times New Roman" w:hAnsi="Times New Roman" w:cs="Times New Roman" w:hint="cs"/>
          <w:sz w:val="24"/>
          <w:szCs w:val="24"/>
          <w:rtl/>
          <w:lang w:bidi="fa-IR"/>
        </w:rPr>
      </w:pPr>
      <w:r>
        <w:rPr>
          <w:rFonts w:ascii="Times New Roman" w:hAnsi="Times New Roman" w:cs="Times New Roman" w:hint="cs"/>
          <w:sz w:val="24"/>
          <w:szCs w:val="24"/>
          <w:rtl/>
          <w:lang w:bidi="fa-IR"/>
        </w:rPr>
        <w:t xml:space="preserve">8- بهداشت محیط </w:t>
      </w:r>
    </w:p>
    <w:p w:rsidR="000412AD" w:rsidRDefault="000412AD" w:rsidP="000412AD">
      <w:pPr>
        <w:pStyle w:val="ListParagraph"/>
        <w:numPr>
          <w:ilvl w:val="0"/>
          <w:numId w:val="1"/>
        </w:numPr>
        <w:bidi/>
        <w:spacing w:line="276" w:lineRule="auto"/>
        <w:rPr>
          <w:rFonts w:ascii="Times New Roman" w:hAnsi="Times New Roman" w:cs="Times New Roman" w:hint="cs"/>
          <w:sz w:val="24"/>
          <w:szCs w:val="24"/>
          <w:lang w:bidi="fa-IR"/>
        </w:rPr>
      </w:pPr>
      <w:r>
        <w:rPr>
          <w:rFonts w:ascii="Times New Roman" w:hAnsi="Times New Roman" w:cs="Times New Roman" w:hint="cs"/>
          <w:sz w:val="24"/>
          <w:szCs w:val="24"/>
          <w:rtl/>
          <w:lang w:bidi="fa-IR"/>
        </w:rPr>
        <w:t>به نظرم زیبا سازی محیط هم اضافه بشه بهتره بنیاد در این زمینه ها هزینه هایی انجام می دهد....</w:t>
      </w:r>
    </w:p>
    <w:p w:rsidR="000412AD" w:rsidRDefault="000412AD" w:rsidP="000412AD">
      <w:pPr>
        <w:pStyle w:val="ListParagraph"/>
        <w:numPr>
          <w:ilvl w:val="0"/>
          <w:numId w:val="1"/>
        </w:numPr>
        <w:bidi/>
        <w:spacing w:line="276" w:lineRule="auto"/>
        <w:rPr>
          <w:rFonts w:ascii="Times New Roman" w:hAnsi="Times New Roman" w:cs="Times New Roman"/>
          <w:sz w:val="24"/>
          <w:szCs w:val="24"/>
          <w:lang w:bidi="fa-IR"/>
        </w:rPr>
      </w:pPr>
      <w:r>
        <w:rPr>
          <w:rFonts w:ascii="Times New Roman" w:hAnsi="Times New Roman" w:cs="Times New Roman" w:hint="cs"/>
          <w:sz w:val="24"/>
          <w:szCs w:val="24"/>
          <w:rtl/>
          <w:lang w:bidi="fa-IR"/>
        </w:rPr>
        <w:t>سوالات بصورت گزینه ای باشد..</w:t>
      </w:r>
    </w:p>
    <w:p w:rsidR="000412AD" w:rsidRDefault="000412AD" w:rsidP="000412AD">
      <w:pPr>
        <w:pStyle w:val="ListParagraph"/>
        <w:numPr>
          <w:ilvl w:val="0"/>
          <w:numId w:val="1"/>
        </w:numPr>
        <w:bidi/>
        <w:spacing w:line="276" w:lineRule="auto"/>
        <w:rPr>
          <w:rFonts w:ascii="Times New Roman" w:hAnsi="Times New Roman" w:cs="Times New Roman"/>
          <w:sz w:val="24"/>
          <w:szCs w:val="24"/>
          <w:lang w:bidi="fa-IR"/>
        </w:rPr>
      </w:pPr>
      <w:r>
        <w:rPr>
          <w:rFonts w:ascii="Times New Roman" w:hAnsi="Times New Roman" w:cs="Times New Roman" w:hint="cs"/>
          <w:sz w:val="24"/>
          <w:szCs w:val="24"/>
          <w:rtl/>
          <w:lang w:bidi="fa-IR"/>
        </w:rPr>
        <w:t>از آنجاییکه بحث توسعه پایدار روستاها مطرح است. لذا بحث محیط زیست باید خیلی مفصل تر و دقیق تر مطرح شود. و یک سرخط جداگانه به ان اختصاص یابد.</w:t>
      </w:r>
    </w:p>
    <w:p w:rsidR="000412AD" w:rsidRDefault="000412AD" w:rsidP="000412AD">
      <w:pPr>
        <w:bidi/>
        <w:spacing w:line="276" w:lineRule="auto"/>
        <w:rPr>
          <w:rFonts w:ascii="Times New Roman" w:hAnsi="Times New Roman" w:cs="Times New Roman" w:hint="cs"/>
          <w:sz w:val="24"/>
          <w:szCs w:val="24"/>
          <w:rtl/>
          <w:lang w:bidi="fa-IR"/>
        </w:rPr>
      </w:pPr>
      <w:r>
        <w:rPr>
          <w:rFonts w:ascii="Times New Roman" w:hAnsi="Times New Roman" w:cs="Times New Roman" w:hint="cs"/>
          <w:sz w:val="24"/>
          <w:szCs w:val="24"/>
          <w:rtl/>
          <w:lang w:bidi="fa-IR"/>
        </w:rPr>
        <w:t>10- توسعه کالبدی</w:t>
      </w:r>
    </w:p>
    <w:p w:rsidR="000412AD" w:rsidRDefault="000412AD" w:rsidP="000412AD">
      <w:pPr>
        <w:pStyle w:val="ListParagraph"/>
        <w:numPr>
          <w:ilvl w:val="0"/>
          <w:numId w:val="1"/>
        </w:numPr>
        <w:bidi/>
        <w:spacing w:line="276" w:lineRule="auto"/>
        <w:rPr>
          <w:rFonts w:ascii="Times New Roman" w:hAnsi="Times New Roman" w:cs="Times New Roman" w:hint="cs"/>
          <w:sz w:val="24"/>
          <w:szCs w:val="24"/>
          <w:lang w:bidi="fa-IR"/>
        </w:rPr>
      </w:pPr>
      <w:r>
        <w:rPr>
          <w:rFonts w:ascii="Times New Roman" w:hAnsi="Times New Roman" w:cs="Times New Roman" w:hint="cs"/>
          <w:sz w:val="24"/>
          <w:szCs w:val="24"/>
          <w:rtl/>
          <w:lang w:bidi="fa-IR"/>
        </w:rPr>
        <w:t>پروژه های عمرانی می بایست از قبل مشخص شود و از روستایی سوال کرد که میزان مشارکت چقدر بوده است. این گونه کلی گویی است. تجربه نشان داده است در پروزه هایی که روستاییان در آن مشارکت فکری یا فیزیکی و سرمایه ادی داشته اند، پروزه اثرگذارتر و ماندگارتر شده است. و روستاییان در حفظ و نگهداری ان بیشتر تلاش می کنند.</w:t>
      </w:r>
    </w:p>
    <w:p w:rsidR="000412AD" w:rsidRPr="000412AD" w:rsidRDefault="000412AD" w:rsidP="000412AD">
      <w:pPr>
        <w:bidi/>
        <w:spacing w:line="276" w:lineRule="auto"/>
        <w:rPr>
          <w:rFonts w:ascii="Times New Roman" w:hAnsi="Times New Roman" w:cs="Times New Roman" w:hint="cs"/>
          <w:b/>
          <w:bCs/>
          <w:sz w:val="24"/>
          <w:szCs w:val="24"/>
          <w:rtl/>
          <w:lang w:bidi="fa-IR"/>
        </w:rPr>
      </w:pPr>
      <w:r w:rsidRPr="000412AD">
        <w:rPr>
          <w:rFonts w:ascii="Times New Roman" w:hAnsi="Times New Roman" w:cs="Times New Roman" w:hint="cs"/>
          <w:b/>
          <w:bCs/>
          <w:sz w:val="24"/>
          <w:szCs w:val="24"/>
          <w:rtl/>
          <w:lang w:bidi="fa-IR"/>
        </w:rPr>
        <w:t>جمعبندی کلی:</w:t>
      </w:r>
    </w:p>
    <w:p w:rsidR="000412AD" w:rsidRDefault="000412AD" w:rsidP="000412AD">
      <w:pPr>
        <w:bidi/>
        <w:spacing w:line="276" w:lineRule="auto"/>
        <w:rPr>
          <w:rFonts w:ascii="Times New Roman" w:hAnsi="Times New Roman" w:cs="Times New Roman" w:hint="cs"/>
          <w:sz w:val="24"/>
          <w:szCs w:val="24"/>
          <w:rtl/>
          <w:lang w:bidi="fa-IR"/>
        </w:rPr>
      </w:pPr>
      <w:r>
        <w:rPr>
          <w:rFonts w:ascii="Times New Roman" w:hAnsi="Times New Roman" w:cs="Times New Roman" w:hint="cs"/>
          <w:sz w:val="24"/>
          <w:szCs w:val="24"/>
          <w:rtl/>
          <w:lang w:bidi="fa-IR"/>
        </w:rPr>
        <w:t xml:space="preserve">1- به نظر می رسد که در پایان پرسشنامه محلی برای ویزگی شاخص روستا پیش بینی شود به صورت گزینه ای </w:t>
      </w:r>
    </w:p>
    <w:p w:rsidR="000412AD" w:rsidRDefault="000412AD" w:rsidP="000412AD">
      <w:pPr>
        <w:bidi/>
        <w:spacing w:line="276" w:lineRule="auto"/>
        <w:rPr>
          <w:rFonts w:ascii="Times New Roman" w:hAnsi="Times New Roman" w:cs="Times New Roman" w:hint="cs"/>
          <w:sz w:val="24"/>
          <w:szCs w:val="24"/>
          <w:rtl/>
          <w:lang w:bidi="fa-IR"/>
        </w:rPr>
      </w:pPr>
      <w:r>
        <w:rPr>
          <w:rFonts w:ascii="Times New Roman" w:hAnsi="Times New Roman" w:cs="Times New Roman" w:hint="cs"/>
          <w:sz w:val="24"/>
          <w:szCs w:val="24"/>
          <w:rtl/>
          <w:lang w:bidi="fa-IR"/>
        </w:rPr>
        <w:t>اقتصادی (کشاورزی، صنعتی)، فرهنگی، مذهبی، گردشگری</w:t>
      </w:r>
    </w:p>
    <w:p w:rsidR="000412AD" w:rsidRDefault="000412AD" w:rsidP="000412AD">
      <w:pPr>
        <w:bidi/>
        <w:spacing w:line="276" w:lineRule="auto"/>
        <w:rPr>
          <w:rFonts w:ascii="Times New Roman" w:hAnsi="Times New Roman" w:cs="Times New Roman" w:hint="cs"/>
          <w:sz w:val="24"/>
          <w:szCs w:val="24"/>
          <w:rtl/>
          <w:lang w:bidi="fa-IR"/>
        </w:rPr>
      </w:pPr>
      <w:r>
        <w:rPr>
          <w:rFonts w:ascii="Times New Roman" w:hAnsi="Times New Roman" w:cs="Times New Roman" w:hint="cs"/>
          <w:sz w:val="24"/>
          <w:szCs w:val="24"/>
          <w:rtl/>
          <w:lang w:bidi="fa-IR"/>
        </w:rPr>
        <w:t>2- برای بدست آوردن نتایج بهتر و دقیق تر پیشنهاد می شود به پاسخ دهندگان پرسشنامه که از قبل و با معیارهای مشخصی انتخاب می شوند نیز حق الزحمه پرداخت شود.</w:t>
      </w:r>
    </w:p>
    <w:p w:rsidR="000412AD" w:rsidRDefault="000412AD" w:rsidP="000412AD">
      <w:pPr>
        <w:bidi/>
        <w:spacing w:line="276" w:lineRule="auto"/>
        <w:rPr>
          <w:rFonts w:ascii="Times New Roman" w:hAnsi="Times New Roman" w:cs="Times New Roman" w:hint="cs"/>
          <w:sz w:val="24"/>
          <w:szCs w:val="24"/>
          <w:rtl/>
          <w:lang w:bidi="fa-IR"/>
        </w:rPr>
      </w:pPr>
      <w:r>
        <w:rPr>
          <w:rFonts w:ascii="Times New Roman" w:hAnsi="Times New Roman" w:cs="Times New Roman" w:hint="cs"/>
          <w:sz w:val="24"/>
          <w:szCs w:val="24"/>
          <w:rtl/>
          <w:lang w:bidi="fa-IR"/>
        </w:rPr>
        <w:t xml:space="preserve">3- مشخص شود که هر گروه از سوالات مرتبط با کدام سرخط سازوکار اجرایی و عملیاتی برنامه </w:t>
      </w:r>
      <w:r w:rsidR="00795601">
        <w:rPr>
          <w:rFonts w:ascii="Times New Roman" w:hAnsi="Times New Roman" w:cs="Times New Roman" w:hint="cs"/>
          <w:sz w:val="24"/>
          <w:szCs w:val="24"/>
          <w:rtl/>
          <w:lang w:bidi="fa-IR"/>
        </w:rPr>
        <w:t>های توسعه اقتصادی و منظومه های روستایی است.</w:t>
      </w:r>
    </w:p>
    <w:p w:rsidR="00795601" w:rsidRDefault="00795601" w:rsidP="00795601">
      <w:pPr>
        <w:bidi/>
        <w:spacing w:line="276" w:lineRule="auto"/>
        <w:rPr>
          <w:rFonts w:ascii="Times New Roman" w:hAnsi="Times New Roman" w:cs="Times New Roman" w:hint="cs"/>
          <w:sz w:val="24"/>
          <w:szCs w:val="24"/>
          <w:rtl/>
          <w:lang w:bidi="fa-IR"/>
        </w:rPr>
      </w:pPr>
      <w:r>
        <w:rPr>
          <w:rFonts w:ascii="Times New Roman" w:hAnsi="Times New Roman" w:cs="Times New Roman" w:hint="cs"/>
          <w:sz w:val="24"/>
          <w:szCs w:val="24"/>
          <w:rtl/>
          <w:lang w:bidi="fa-IR"/>
        </w:rPr>
        <w:t>4- جهت مقایسه کلی و نیز تحلیل دقیق تر توصیه می شود از نشریات مختلف مرکز امار ایران در خصوص روستاها و محصولات ، و جمعیت .... استفاده شود نظیر:</w:t>
      </w:r>
    </w:p>
    <w:p w:rsidR="00795601" w:rsidRDefault="00795601" w:rsidP="00795601">
      <w:pPr>
        <w:pStyle w:val="ListParagraph"/>
        <w:numPr>
          <w:ilvl w:val="0"/>
          <w:numId w:val="1"/>
        </w:numPr>
        <w:bidi/>
        <w:spacing w:line="276" w:lineRule="auto"/>
        <w:rPr>
          <w:rFonts w:ascii="Times New Roman" w:hAnsi="Times New Roman" w:cs="Times New Roman" w:hint="cs"/>
          <w:sz w:val="24"/>
          <w:szCs w:val="24"/>
          <w:lang w:bidi="fa-IR"/>
        </w:rPr>
      </w:pPr>
      <w:r>
        <w:rPr>
          <w:rFonts w:ascii="Times New Roman" w:hAnsi="Times New Roman" w:cs="Times New Roman" w:hint="cs"/>
          <w:sz w:val="24"/>
          <w:szCs w:val="24"/>
          <w:rtl/>
          <w:lang w:bidi="fa-IR"/>
        </w:rPr>
        <w:t>فرهنگ آبادیها</w:t>
      </w:r>
    </w:p>
    <w:p w:rsidR="00795601" w:rsidRDefault="00795601" w:rsidP="00795601">
      <w:pPr>
        <w:pStyle w:val="ListParagraph"/>
        <w:numPr>
          <w:ilvl w:val="0"/>
          <w:numId w:val="1"/>
        </w:numPr>
        <w:bidi/>
        <w:spacing w:line="276" w:lineRule="auto"/>
        <w:rPr>
          <w:rFonts w:ascii="Times New Roman" w:hAnsi="Times New Roman" w:cs="Times New Roman" w:hint="cs"/>
          <w:sz w:val="24"/>
          <w:szCs w:val="24"/>
          <w:lang w:bidi="fa-IR"/>
        </w:rPr>
      </w:pPr>
      <w:r>
        <w:rPr>
          <w:rFonts w:ascii="Times New Roman" w:hAnsi="Times New Roman" w:cs="Times New Roman" w:hint="cs"/>
          <w:sz w:val="24"/>
          <w:szCs w:val="24"/>
          <w:rtl/>
          <w:lang w:bidi="fa-IR"/>
        </w:rPr>
        <w:lastRenderedPageBreak/>
        <w:t>سرشماری عمومی نفوس و مسکن</w:t>
      </w:r>
    </w:p>
    <w:p w:rsidR="00795601" w:rsidRDefault="00795601" w:rsidP="00795601">
      <w:pPr>
        <w:pStyle w:val="ListParagraph"/>
        <w:numPr>
          <w:ilvl w:val="0"/>
          <w:numId w:val="1"/>
        </w:numPr>
        <w:bidi/>
        <w:spacing w:line="276" w:lineRule="auto"/>
        <w:rPr>
          <w:rFonts w:ascii="Times New Roman" w:hAnsi="Times New Roman" w:cs="Times New Roman" w:hint="cs"/>
          <w:sz w:val="24"/>
          <w:szCs w:val="24"/>
          <w:lang w:bidi="fa-IR"/>
        </w:rPr>
      </w:pPr>
      <w:r>
        <w:rPr>
          <w:rFonts w:ascii="Times New Roman" w:hAnsi="Times New Roman" w:cs="Times New Roman" w:hint="cs"/>
          <w:sz w:val="24"/>
          <w:szCs w:val="24"/>
          <w:rtl/>
          <w:lang w:bidi="fa-IR"/>
        </w:rPr>
        <w:t>سرشماری کشاورزی ...به تفکیک شهرستان</w:t>
      </w:r>
    </w:p>
    <w:p w:rsidR="00795601" w:rsidRDefault="00795601" w:rsidP="00795601">
      <w:pPr>
        <w:pStyle w:val="ListParagraph"/>
        <w:numPr>
          <w:ilvl w:val="0"/>
          <w:numId w:val="1"/>
        </w:numPr>
        <w:bidi/>
        <w:spacing w:line="276" w:lineRule="auto"/>
        <w:rPr>
          <w:rFonts w:ascii="Times New Roman" w:hAnsi="Times New Roman" w:cs="Times New Roman"/>
          <w:sz w:val="24"/>
          <w:szCs w:val="24"/>
          <w:lang w:bidi="fa-IR"/>
        </w:rPr>
      </w:pPr>
      <w:r>
        <w:rPr>
          <w:rFonts w:ascii="Times New Roman" w:hAnsi="Times New Roman" w:cs="Times New Roman" w:hint="cs"/>
          <w:sz w:val="24"/>
          <w:szCs w:val="24"/>
          <w:rtl/>
          <w:lang w:bidi="fa-IR"/>
        </w:rPr>
        <w:t>-....</w:t>
      </w:r>
    </w:p>
    <w:p w:rsidR="00795601" w:rsidRDefault="00795601" w:rsidP="00795601">
      <w:pPr>
        <w:bidi/>
        <w:spacing w:line="276" w:lineRule="auto"/>
        <w:rPr>
          <w:rFonts w:ascii="Times New Roman" w:hAnsi="Times New Roman" w:cs="Times New Roman" w:hint="cs"/>
          <w:sz w:val="24"/>
          <w:szCs w:val="24"/>
          <w:rtl/>
          <w:lang w:bidi="fa-IR"/>
        </w:rPr>
      </w:pPr>
      <w:r>
        <w:rPr>
          <w:rFonts w:ascii="Times New Roman" w:hAnsi="Times New Roman" w:cs="Times New Roman" w:hint="cs"/>
          <w:sz w:val="24"/>
          <w:szCs w:val="24"/>
          <w:rtl/>
          <w:lang w:bidi="fa-IR"/>
        </w:rPr>
        <w:t>5- از آنجاییکه بحث توسعه پایدار مطرح است، پیشنهاد می شود که سرخط محیط زیست به دقت و با تاکید بیشتری دنبال شود.</w:t>
      </w:r>
    </w:p>
    <w:p w:rsidR="00795601" w:rsidRDefault="00795601" w:rsidP="00795601">
      <w:pPr>
        <w:bidi/>
        <w:spacing w:line="276" w:lineRule="auto"/>
        <w:rPr>
          <w:rFonts w:ascii="Times New Roman" w:hAnsi="Times New Roman" w:cs="Times New Roman" w:hint="cs"/>
          <w:sz w:val="24"/>
          <w:szCs w:val="24"/>
          <w:rtl/>
          <w:lang w:bidi="fa-IR"/>
        </w:rPr>
      </w:pPr>
      <w:r>
        <w:rPr>
          <w:rFonts w:ascii="Times New Roman" w:hAnsi="Times New Roman" w:cs="Times New Roman" w:hint="cs"/>
          <w:sz w:val="24"/>
          <w:szCs w:val="24"/>
          <w:rtl/>
          <w:lang w:bidi="fa-IR"/>
        </w:rPr>
        <w:t>6- در پیشنهاد فعالیتهای سرمایه گذاری مورد نیاز می بایست وضعیت اقتصادی کشور و زیر ساختها در نظر گرفته شده و از ارائه پیشنهادات واهی و کلی گویی پرهیز کرد.</w:t>
      </w:r>
    </w:p>
    <w:p w:rsidR="00795601" w:rsidRDefault="00795601" w:rsidP="00795601">
      <w:pPr>
        <w:bidi/>
        <w:spacing w:line="276" w:lineRule="auto"/>
        <w:rPr>
          <w:rFonts w:ascii="Times New Roman" w:hAnsi="Times New Roman" w:cs="Times New Roman" w:hint="cs"/>
          <w:sz w:val="24"/>
          <w:szCs w:val="24"/>
          <w:rtl/>
          <w:lang w:bidi="fa-IR"/>
        </w:rPr>
      </w:pPr>
      <w:r>
        <w:rPr>
          <w:rFonts w:ascii="Times New Roman" w:hAnsi="Times New Roman" w:cs="Times New Roman" w:hint="cs"/>
          <w:sz w:val="24"/>
          <w:szCs w:val="24"/>
          <w:rtl/>
          <w:lang w:bidi="fa-IR"/>
        </w:rPr>
        <w:t>7- جهت دریافت بازخورد بهتر و دقیق تر پیشنهاد می شود که اول اطلاعاتی از دستگاههای اجرایی و مستندات منتشره توسط مراکز مختلف اماری بهره گرفت و سپس مراجعه میدانی صورت گیرد.</w:t>
      </w:r>
    </w:p>
    <w:p w:rsidR="00795601" w:rsidRDefault="00795601" w:rsidP="00795601">
      <w:pPr>
        <w:bidi/>
        <w:spacing w:line="276" w:lineRule="auto"/>
        <w:rPr>
          <w:rFonts w:ascii="Times New Roman" w:hAnsi="Times New Roman" w:cs="Times New Roman"/>
          <w:sz w:val="24"/>
          <w:szCs w:val="24"/>
          <w:rtl/>
          <w:lang w:bidi="fa-IR"/>
        </w:rPr>
      </w:pPr>
      <w:r>
        <w:rPr>
          <w:rFonts w:ascii="Times New Roman" w:hAnsi="Times New Roman" w:cs="Times New Roman" w:hint="cs"/>
          <w:sz w:val="24"/>
          <w:szCs w:val="24"/>
          <w:rtl/>
          <w:lang w:bidi="fa-IR"/>
        </w:rPr>
        <w:t>8- پیشنهاد می شود که برخی جداول دقیق شود و بصورت مبهم و پاسخ باز نباشد. به عنوان مثال مقیاس تولید، وسعت اراضی و... در بیشتر جداول واحد فعالیت ندارد.</w:t>
      </w:r>
    </w:p>
    <w:p w:rsidR="001E50DA" w:rsidRDefault="001E50DA" w:rsidP="001E50DA">
      <w:pPr>
        <w:bidi/>
        <w:spacing w:line="276" w:lineRule="auto"/>
        <w:rPr>
          <w:rFonts w:ascii="Times New Roman" w:hAnsi="Times New Roman" w:cs="Times New Roman"/>
          <w:sz w:val="24"/>
          <w:szCs w:val="24"/>
          <w:rtl/>
          <w:lang w:bidi="fa-IR"/>
        </w:rPr>
      </w:pPr>
      <w:r>
        <w:rPr>
          <w:rFonts w:ascii="Times New Roman" w:hAnsi="Times New Roman" w:cs="Times New Roman" w:hint="cs"/>
          <w:sz w:val="24"/>
          <w:szCs w:val="24"/>
          <w:rtl/>
          <w:lang w:bidi="fa-IR"/>
        </w:rPr>
        <w:t>9- پرسشنامه های دستگاههای اجرایی دقیق تر شده و از کلی گویی پرهیز شود تا بتوان نتایج دقیق تری از پرسشنامه گرفت. پیشنهاد می شود برای تدوین پرسشنامه های دستگاهای اجرایی ابتدا از خود کارشناس دستگاه اجرایی کمک گرفت.</w:t>
      </w:r>
      <w:bookmarkStart w:id="0" w:name="_GoBack"/>
      <w:bookmarkEnd w:id="0"/>
    </w:p>
    <w:p w:rsidR="00795601" w:rsidRDefault="00795601" w:rsidP="00795601">
      <w:pPr>
        <w:bidi/>
        <w:spacing w:line="276" w:lineRule="auto"/>
        <w:rPr>
          <w:rFonts w:ascii="Times New Roman" w:hAnsi="Times New Roman" w:cs="Times New Roman"/>
          <w:sz w:val="24"/>
          <w:szCs w:val="24"/>
          <w:rtl/>
          <w:lang w:bidi="fa-IR"/>
        </w:rPr>
      </w:pPr>
    </w:p>
    <w:p w:rsidR="00795601" w:rsidRDefault="00795601" w:rsidP="00795601">
      <w:pPr>
        <w:bidi/>
        <w:spacing w:line="276" w:lineRule="auto"/>
        <w:jc w:val="center"/>
        <w:rPr>
          <w:rFonts w:ascii="Times New Roman" w:hAnsi="Times New Roman" w:cs="Times New Roman" w:hint="cs"/>
          <w:sz w:val="24"/>
          <w:szCs w:val="24"/>
          <w:rtl/>
          <w:lang w:bidi="fa-IR"/>
        </w:rPr>
      </w:pPr>
      <w:r>
        <w:rPr>
          <w:rFonts w:ascii="Times New Roman" w:hAnsi="Times New Roman" w:cs="Times New Roman" w:hint="cs"/>
          <w:sz w:val="24"/>
          <w:szCs w:val="24"/>
          <w:rtl/>
          <w:lang w:bidi="fa-IR"/>
        </w:rPr>
        <w:t>با تشکر</w:t>
      </w:r>
    </w:p>
    <w:p w:rsidR="00795601" w:rsidRDefault="00795601" w:rsidP="00795601">
      <w:pPr>
        <w:bidi/>
        <w:spacing w:line="276" w:lineRule="auto"/>
        <w:jc w:val="center"/>
        <w:rPr>
          <w:rFonts w:ascii="Times New Roman" w:hAnsi="Times New Roman" w:cs="Times New Roman"/>
          <w:sz w:val="24"/>
          <w:szCs w:val="24"/>
          <w:rtl/>
          <w:lang w:bidi="fa-IR"/>
        </w:rPr>
      </w:pPr>
      <w:r>
        <w:rPr>
          <w:rFonts w:ascii="Times New Roman" w:hAnsi="Times New Roman" w:cs="Times New Roman" w:hint="cs"/>
          <w:sz w:val="24"/>
          <w:szCs w:val="24"/>
          <w:rtl/>
          <w:lang w:bidi="fa-IR"/>
        </w:rPr>
        <w:t>نرگس مرادخانی</w:t>
      </w:r>
    </w:p>
    <w:p w:rsidR="00795601" w:rsidRDefault="00795601" w:rsidP="00795601">
      <w:pPr>
        <w:bidi/>
        <w:spacing w:line="276" w:lineRule="auto"/>
        <w:jc w:val="center"/>
        <w:rPr>
          <w:rFonts w:ascii="Times New Roman" w:hAnsi="Times New Roman" w:cs="Times New Roman" w:hint="cs"/>
          <w:sz w:val="24"/>
          <w:szCs w:val="24"/>
          <w:rtl/>
          <w:lang w:bidi="fa-IR"/>
        </w:rPr>
      </w:pPr>
      <w:r>
        <w:rPr>
          <w:rFonts w:ascii="Times New Roman" w:hAnsi="Times New Roman" w:cs="Times New Roman" w:hint="cs"/>
          <w:sz w:val="24"/>
          <w:szCs w:val="24"/>
          <w:rtl/>
          <w:lang w:bidi="fa-IR"/>
        </w:rPr>
        <w:t>هیات علمی دانشگاه زنجان</w:t>
      </w:r>
    </w:p>
    <w:p w:rsidR="00795601" w:rsidRDefault="00795601" w:rsidP="00795601">
      <w:pPr>
        <w:bidi/>
        <w:spacing w:line="276" w:lineRule="auto"/>
        <w:jc w:val="center"/>
        <w:rPr>
          <w:rFonts w:ascii="Times New Roman" w:hAnsi="Times New Roman" w:cs="Times New Roman"/>
          <w:sz w:val="24"/>
          <w:szCs w:val="24"/>
          <w:rtl/>
          <w:lang w:bidi="fa-IR"/>
        </w:rPr>
      </w:pPr>
      <w:r>
        <w:rPr>
          <w:rFonts w:ascii="Times New Roman" w:hAnsi="Times New Roman" w:cs="Times New Roman" w:hint="cs"/>
          <w:sz w:val="24"/>
          <w:szCs w:val="24"/>
          <w:rtl/>
          <w:lang w:bidi="fa-IR"/>
        </w:rPr>
        <w:t>ناظر شهرستانهای طارم و زنجان</w:t>
      </w:r>
    </w:p>
    <w:p w:rsidR="00795601" w:rsidRDefault="00795601" w:rsidP="00795601">
      <w:pPr>
        <w:bidi/>
        <w:spacing w:line="276" w:lineRule="auto"/>
        <w:rPr>
          <w:rFonts w:ascii="Times New Roman" w:hAnsi="Times New Roman" w:cs="Times New Roman"/>
          <w:sz w:val="24"/>
          <w:szCs w:val="24"/>
          <w:rtl/>
          <w:lang w:bidi="fa-IR"/>
        </w:rPr>
      </w:pPr>
    </w:p>
    <w:p w:rsidR="00795601" w:rsidRPr="00795601" w:rsidRDefault="00795601" w:rsidP="00795601">
      <w:pPr>
        <w:bidi/>
        <w:spacing w:line="276" w:lineRule="auto"/>
        <w:rPr>
          <w:rFonts w:ascii="Times New Roman" w:hAnsi="Times New Roman" w:cs="Times New Roman" w:hint="cs"/>
          <w:sz w:val="24"/>
          <w:szCs w:val="24"/>
          <w:rtl/>
          <w:lang w:bidi="fa-IR"/>
        </w:rPr>
      </w:pPr>
    </w:p>
    <w:p w:rsidR="00EC6070" w:rsidRPr="00EC6070" w:rsidRDefault="00EC6070" w:rsidP="00EC6070">
      <w:pPr>
        <w:bidi/>
        <w:spacing w:line="276" w:lineRule="auto"/>
        <w:rPr>
          <w:rFonts w:ascii="Times New Roman" w:hAnsi="Times New Roman" w:cs="Times New Roman" w:hint="cs"/>
          <w:sz w:val="24"/>
          <w:szCs w:val="24"/>
          <w:lang w:bidi="fa-IR"/>
        </w:rPr>
      </w:pPr>
    </w:p>
    <w:p w:rsidR="00BF2F26" w:rsidRDefault="00BF2F26" w:rsidP="00BF2F26">
      <w:pPr>
        <w:bidi/>
        <w:spacing w:line="276" w:lineRule="auto"/>
        <w:rPr>
          <w:rFonts w:ascii="Times New Roman" w:hAnsi="Times New Roman" w:cs="Times New Roman"/>
          <w:sz w:val="24"/>
          <w:szCs w:val="24"/>
          <w:rtl/>
          <w:lang w:bidi="fa-IR"/>
        </w:rPr>
      </w:pPr>
    </w:p>
    <w:p w:rsidR="00BF2F26" w:rsidRDefault="00BF2F26" w:rsidP="00BF2F26">
      <w:pPr>
        <w:bidi/>
        <w:spacing w:line="276" w:lineRule="auto"/>
        <w:rPr>
          <w:rFonts w:ascii="Times New Roman" w:hAnsi="Times New Roman" w:cs="Times New Roman"/>
          <w:sz w:val="24"/>
          <w:szCs w:val="24"/>
          <w:rtl/>
          <w:lang w:bidi="fa-IR"/>
        </w:rPr>
      </w:pPr>
    </w:p>
    <w:p w:rsidR="00BF2F26" w:rsidRPr="00BF2F26" w:rsidRDefault="00BF2F26" w:rsidP="00BF2F26">
      <w:pPr>
        <w:bidi/>
        <w:spacing w:line="276" w:lineRule="auto"/>
        <w:rPr>
          <w:rFonts w:ascii="Times New Roman" w:hAnsi="Times New Roman" w:cs="Times New Roman"/>
          <w:sz w:val="24"/>
          <w:szCs w:val="24"/>
          <w:rtl/>
          <w:lang w:bidi="fa-IR"/>
        </w:rPr>
      </w:pPr>
    </w:p>
    <w:p w:rsidR="00E078DA" w:rsidRPr="00450CBE" w:rsidRDefault="00E078DA" w:rsidP="00450CBE">
      <w:pPr>
        <w:bidi/>
        <w:spacing w:line="276" w:lineRule="auto"/>
        <w:rPr>
          <w:rFonts w:ascii="Times New Roman" w:hAnsi="Times New Roman" w:cs="Times New Roman"/>
          <w:sz w:val="24"/>
          <w:szCs w:val="24"/>
          <w:rtl/>
          <w:lang w:bidi="fa-IR"/>
        </w:rPr>
      </w:pPr>
    </w:p>
    <w:sectPr w:rsidR="00E078DA" w:rsidRPr="00450CB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C871494"/>
    <w:multiLevelType w:val="hybridMultilevel"/>
    <w:tmpl w:val="82FEF328"/>
    <w:lvl w:ilvl="0" w:tplc="EEA6D84C">
      <w:start w:val="1"/>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3C85"/>
    <w:rsid w:val="000412AD"/>
    <w:rsid w:val="00073C85"/>
    <w:rsid w:val="001E50DA"/>
    <w:rsid w:val="003A5FA4"/>
    <w:rsid w:val="00450CBE"/>
    <w:rsid w:val="00451287"/>
    <w:rsid w:val="005D3C1C"/>
    <w:rsid w:val="005F3CE6"/>
    <w:rsid w:val="00664260"/>
    <w:rsid w:val="00795601"/>
    <w:rsid w:val="00944B2E"/>
    <w:rsid w:val="00BF2F26"/>
    <w:rsid w:val="00BF4BA4"/>
    <w:rsid w:val="00E078DA"/>
    <w:rsid w:val="00EC6070"/>
    <w:rsid w:val="00F23B80"/>
    <w:rsid w:val="00FE3DA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EB74B98-0BD0-43D4-AD42-E789668B0A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078D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9B76E3-7DC3-44D5-82D3-6DD9F4D973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174</TotalTime>
  <Pages>4</Pages>
  <Words>1099</Words>
  <Characters>6265</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moradkhani</dc:creator>
  <cp:keywords/>
  <dc:description/>
  <cp:lastModifiedBy>moradkhani</cp:lastModifiedBy>
  <cp:revision>6</cp:revision>
  <dcterms:created xsi:type="dcterms:W3CDTF">2018-10-20T00:17:00Z</dcterms:created>
  <dcterms:modified xsi:type="dcterms:W3CDTF">2018-10-20T03:11:00Z</dcterms:modified>
</cp:coreProperties>
</file>